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A39" w:rsidRPr="007E732F" w:rsidRDefault="005C4E1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E732F">
        <w:rPr>
          <w:lang w:val="en-US"/>
        </w:rPr>
        <w:t xml:space="preserve">                                                                                                                        </w:t>
      </w:r>
      <w:proofErr w:type="spellStart"/>
      <w:r w:rsidRPr="007E732F">
        <w:rPr>
          <w:rFonts w:ascii="Times New Roman" w:hAnsi="Times New Roman" w:cs="Times New Roman"/>
          <w:sz w:val="24"/>
          <w:szCs w:val="24"/>
          <w:lang w:val="en-US"/>
        </w:rPr>
        <w:t>Tuesday</w:t>
      </w:r>
      <w:proofErr w:type="gramStart"/>
      <w:r w:rsidRPr="007E732F">
        <w:rPr>
          <w:rFonts w:ascii="Times New Roman" w:hAnsi="Times New Roman" w:cs="Times New Roman"/>
          <w:sz w:val="24"/>
          <w:szCs w:val="24"/>
          <w:lang w:val="en-US"/>
        </w:rPr>
        <w:t>,October</w:t>
      </w:r>
      <w:proofErr w:type="spellEnd"/>
      <w:proofErr w:type="gramEnd"/>
      <w:r w:rsidRPr="007E732F">
        <w:rPr>
          <w:rFonts w:ascii="Times New Roman" w:hAnsi="Times New Roman" w:cs="Times New Roman"/>
          <w:sz w:val="24"/>
          <w:szCs w:val="24"/>
          <w:lang w:val="en-US"/>
        </w:rPr>
        <w:t xml:space="preserve"> 26th,2021</w:t>
      </w:r>
    </w:p>
    <w:p w:rsidR="00CB78E9" w:rsidRPr="007E732F" w:rsidRDefault="00CB78E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E732F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="00830456" w:rsidRPr="007E732F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Pr="007E732F">
        <w:rPr>
          <w:rFonts w:ascii="Times New Roman" w:hAnsi="Times New Roman" w:cs="Times New Roman"/>
          <w:sz w:val="24"/>
          <w:szCs w:val="24"/>
          <w:lang w:val="en-US"/>
        </w:rPr>
        <w:t xml:space="preserve"> Batna2</w:t>
      </w:r>
    </w:p>
    <w:p w:rsidR="00CB78E9" w:rsidRPr="007E732F" w:rsidRDefault="00210BC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E732F">
        <w:rPr>
          <w:rFonts w:ascii="Times New Roman" w:hAnsi="Times New Roman" w:cs="Times New Roman"/>
          <w:sz w:val="24"/>
          <w:szCs w:val="24"/>
          <w:lang w:val="en-US"/>
        </w:rPr>
        <w:t>Department of English Language and Culture</w:t>
      </w:r>
    </w:p>
    <w:p w:rsidR="00210BCA" w:rsidRPr="007E732F" w:rsidRDefault="004A2F1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BA(</w:t>
      </w:r>
      <w:proofErr w:type="spellStart"/>
      <w:proofErr w:type="gramEnd"/>
      <w:r w:rsidR="00210BCA" w:rsidRPr="007E732F">
        <w:rPr>
          <w:rFonts w:ascii="Times New Roman" w:hAnsi="Times New Roman" w:cs="Times New Roman"/>
          <w:sz w:val="24"/>
          <w:szCs w:val="24"/>
          <w:lang w:val="en-US"/>
        </w:rPr>
        <w:t>Licence</w:t>
      </w:r>
      <w:proofErr w:type="spellEnd"/>
      <w:r w:rsidR="00210BCA" w:rsidRPr="007E732F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10BCA" w:rsidRPr="007E732F">
        <w:rPr>
          <w:rFonts w:ascii="Times New Roman" w:hAnsi="Times New Roman" w:cs="Times New Roman"/>
          <w:sz w:val="24"/>
          <w:szCs w:val="24"/>
          <w:lang w:val="en-US"/>
        </w:rPr>
        <w:t xml:space="preserve"> -  Groups : 7 and 10</w:t>
      </w:r>
    </w:p>
    <w:p w:rsidR="00210BCA" w:rsidRPr="007E732F" w:rsidRDefault="004A2F1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Module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210BCA" w:rsidRPr="007E732F">
        <w:rPr>
          <w:rFonts w:ascii="Times New Roman" w:hAnsi="Times New Roman" w:cs="Times New Roman"/>
          <w:sz w:val="24"/>
          <w:szCs w:val="24"/>
          <w:lang w:val="en-US"/>
        </w:rPr>
        <w:t>Written</w:t>
      </w:r>
      <w:proofErr w:type="spellEnd"/>
      <w:proofErr w:type="gramEnd"/>
      <w:r w:rsidR="00210BCA" w:rsidRPr="007E732F">
        <w:rPr>
          <w:rFonts w:ascii="Times New Roman" w:hAnsi="Times New Roman" w:cs="Times New Roman"/>
          <w:sz w:val="24"/>
          <w:szCs w:val="24"/>
          <w:lang w:val="en-US"/>
        </w:rPr>
        <w:t xml:space="preserve"> Expression</w:t>
      </w:r>
    </w:p>
    <w:p w:rsidR="00210BCA" w:rsidRPr="007E732F" w:rsidRDefault="00DD086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E732F">
        <w:rPr>
          <w:rFonts w:ascii="Times New Roman" w:hAnsi="Times New Roman" w:cs="Times New Roman"/>
          <w:sz w:val="24"/>
          <w:szCs w:val="24"/>
          <w:lang w:val="en-US"/>
        </w:rPr>
        <w:t>Teacher:</w:t>
      </w:r>
      <w:r w:rsidR="00210BCA" w:rsidRPr="007E732F">
        <w:rPr>
          <w:rFonts w:ascii="Times New Roman" w:hAnsi="Times New Roman" w:cs="Times New Roman"/>
          <w:sz w:val="24"/>
          <w:szCs w:val="24"/>
          <w:lang w:val="en-US"/>
        </w:rPr>
        <w:t xml:space="preserve"> Mr</w:t>
      </w:r>
      <w:r w:rsidR="0012632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10BCA" w:rsidRPr="007E732F">
        <w:rPr>
          <w:rFonts w:ascii="Times New Roman" w:hAnsi="Times New Roman" w:cs="Times New Roman"/>
          <w:sz w:val="24"/>
          <w:szCs w:val="24"/>
          <w:lang w:val="en-US"/>
        </w:rPr>
        <w:t xml:space="preserve"> K. </w:t>
      </w:r>
      <w:proofErr w:type="spellStart"/>
      <w:r w:rsidR="00210BCA" w:rsidRPr="007E732F">
        <w:rPr>
          <w:rFonts w:ascii="Times New Roman" w:hAnsi="Times New Roman" w:cs="Times New Roman"/>
          <w:sz w:val="24"/>
          <w:szCs w:val="24"/>
          <w:lang w:val="en-US"/>
        </w:rPr>
        <w:t>Bouteraa</w:t>
      </w:r>
      <w:proofErr w:type="spellEnd"/>
    </w:p>
    <w:p w:rsidR="00210BCA" w:rsidRPr="007E732F" w:rsidRDefault="00210BCA">
      <w:pPr>
        <w:rPr>
          <w:rFonts w:ascii="Times New Roman" w:hAnsi="Times New Roman" w:cs="Times New Roman"/>
          <w:sz w:val="24"/>
          <w:szCs w:val="24"/>
          <w:u w:val="thick"/>
          <w:lang w:val="en-US"/>
        </w:rPr>
      </w:pPr>
      <w:r w:rsidRPr="007E732F">
        <w:rPr>
          <w:rFonts w:ascii="Times New Roman" w:hAnsi="Times New Roman" w:cs="Times New Roman"/>
          <w:sz w:val="24"/>
          <w:szCs w:val="24"/>
          <w:u w:val="thick"/>
          <w:lang w:val="en-US"/>
        </w:rPr>
        <w:t xml:space="preserve"> ___________________________________________________________________________</w:t>
      </w:r>
    </w:p>
    <w:p w:rsidR="00210BCA" w:rsidRPr="007E732F" w:rsidRDefault="00210BCA">
      <w:pPr>
        <w:rPr>
          <w:rFonts w:ascii="Times New Roman" w:hAnsi="Times New Roman" w:cs="Times New Roman"/>
          <w:sz w:val="24"/>
          <w:szCs w:val="24"/>
          <w:u w:val="thick"/>
          <w:lang w:val="en-US"/>
        </w:rPr>
      </w:pPr>
      <w:proofErr w:type="gramStart"/>
      <w:r w:rsidRPr="007E732F">
        <w:rPr>
          <w:rFonts w:ascii="Times New Roman" w:hAnsi="Times New Roman" w:cs="Times New Roman"/>
          <w:sz w:val="24"/>
          <w:szCs w:val="24"/>
          <w:u w:val="thick"/>
          <w:lang w:val="en-US"/>
        </w:rPr>
        <w:t>LESSON  ONE</w:t>
      </w:r>
      <w:proofErr w:type="gramEnd"/>
      <w:r w:rsidRPr="007E732F">
        <w:rPr>
          <w:rFonts w:ascii="Times New Roman" w:hAnsi="Times New Roman" w:cs="Times New Roman"/>
          <w:sz w:val="24"/>
          <w:szCs w:val="24"/>
          <w:u w:val="thick"/>
          <w:lang w:val="en-US"/>
        </w:rPr>
        <w:t> :</w:t>
      </w:r>
    </w:p>
    <w:p w:rsidR="00CB78E9" w:rsidRPr="007E732F" w:rsidRDefault="00CB78E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3539" w:rsidRPr="007E732F" w:rsidRDefault="00033539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7E732F">
        <w:rPr>
          <w:lang w:val="en-US"/>
        </w:rPr>
        <w:t xml:space="preserve">                                                                                    </w:t>
      </w:r>
      <w:r w:rsidRPr="007E732F">
        <w:rPr>
          <w:rFonts w:asciiTheme="majorBidi" w:hAnsiTheme="majorBidi" w:cstheme="majorBidi"/>
          <w:b/>
          <w:bCs/>
          <w:sz w:val="24"/>
          <w:szCs w:val="24"/>
          <w:lang w:val="en-US"/>
        </w:rPr>
        <w:t>The Sentence</w:t>
      </w:r>
    </w:p>
    <w:p w:rsidR="00033539" w:rsidRPr="007E732F" w:rsidRDefault="00033539">
      <w:pPr>
        <w:rPr>
          <w:rFonts w:asciiTheme="majorBidi" w:hAnsiTheme="majorBidi" w:cstheme="majorBidi"/>
          <w:sz w:val="24"/>
          <w:szCs w:val="24"/>
          <w:lang w:val="en-US"/>
        </w:rPr>
      </w:pPr>
      <w:r w:rsidRPr="007E732F">
        <w:rPr>
          <w:rFonts w:asciiTheme="majorBidi" w:hAnsiTheme="majorBidi" w:cstheme="majorBidi"/>
          <w:sz w:val="24"/>
          <w:szCs w:val="24"/>
          <w:lang w:val="en-US"/>
        </w:rPr>
        <w:t xml:space="preserve">There are many </w:t>
      </w:r>
      <w:r w:rsidRPr="00033539">
        <w:rPr>
          <w:rFonts w:asciiTheme="majorBidi" w:hAnsiTheme="majorBidi" w:cstheme="majorBidi"/>
          <w:sz w:val="24"/>
          <w:szCs w:val="24"/>
          <w:lang w:val="en-CA"/>
        </w:rPr>
        <w:t>definitions</w:t>
      </w:r>
      <w:r w:rsidRPr="007E732F">
        <w:rPr>
          <w:rFonts w:asciiTheme="majorBidi" w:hAnsiTheme="majorBidi" w:cstheme="majorBidi"/>
          <w:sz w:val="24"/>
          <w:szCs w:val="24"/>
          <w:lang w:val="en-US"/>
        </w:rPr>
        <w:t xml:space="preserve"> of a sentence. For example:</w:t>
      </w:r>
      <w:r w:rsidR="0066271A" w:rsidRPr="007E732F">
        <w:rPr>
          <w:rFonts w:asciiTheme="majorBidi" w:hAnsiTheme="majorBidi" w:cstheme="majorBidi"/>
          <w:sz w:val="24"/>
          <w:szCs w:val="24"/>
          <w:lang w:val="en-US"/>
        </w:rPr>
        <w:t xml:space="preserve"> a sentence expresses a complete thought / a sentence has an expressed or understood subject and a </w:t>
      </w:r>
      <w:r w:rsidR="0066271A" w:rsidRPr="00DD086D">
        <w:rPr>
          <w:rFonts w:asciiTheme="majorBidi" w:hAnsiTheme="majorBidi" w:cstheme="majorBidi"/>
          <w:sz w:val="24"/>
          <w:szCs w:val="24"/>
          <w:lang w:val="en-US"/>
        </w:rPr>
        <w:t>predicate</w:t>
      </w:r>
      <w:r w:rsidR="0066271A" w:rsidRPr="007E732F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66271A" w:rsidRPr="007E732F" w:rsidRDefault="0066271A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7E732F"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                 </w:t>
      </w:r>
      <w:r w:rsidRPr="007E732F">
        <w:rPr>
          <w:rFonts w:asciiTheme="majorBidi" w:hAnsiTheme="majorBidi" w:cstheme="majorBidi"/>
          <w:b/>
          <w:bCs/>
          <w:sz w:val="24"/>
          <w:szCs w:val="24"/>
          <w:lang w:val="en-US"/>
        </w:rPr>
        <w:t>The Subject and the Predicate</w:t>
      </w:r>
    </w:p>
    <w:p w:rsidR="0066271A" w:rsidRPr="007E732F" w:rsidRDefault="0066271A">
      <w:pPr>
        <w:rPr>
          <w:rFonts w:asciiTheme="majorBidi" w:hAnsiTheme="majorBidi" w:cstheme="majorBidi"/>
          <w:sz w:val="24"/>
          <w:szCs w:val="24"/>
          <w:lang w:val="en-US"/>
        </w:rPr>
      </w:pPr>
      <w:r w:rsidRPr="007E732F">
        <w:rPr>
          <w:rFonts w:asciiTheme="majorBidi" w:hAnsiTheme="majorBidi" w:cstheme="majorBidi"/>
          <w:sz w:val="24"/>
          <w:szCs w:val="24"/>
          <w:lang w:val="en-US"/>
        </w:rPr>
        <w:t xml:space="preserve">A sentence is composed of two essential </w:t>
      </w:r>
      <w:r w:rsidR="00DD086D" w:rsidRPr="007E732F">
        <w:rPr>
          <w:rFonts w:asciiTheme="majorBidi" w:hAnsiTheme="majorBidi" w:cstheme="majorBidi"/>
          <w:sz w:val="24"/>
          <w:szCs w:val="24"/>
          <w:lang w:val="en-US"/>
        </w:rPr>
        <w:t>parts, a</w:t>
      </w:r>
      <w:r w:rsidRPr="007E732F">
        <w:rPr>
          <w:rFonts w:asciiTheme="majorBidi" w:hAnsiTheme="majorBidi" w:cstheme="majorBidi"/>
          <w:sz w:val="24"/>
          <w:szCs w:val="24"/>
          <w:lang w:val="en-US"/>
        </w:rPr>
        <w:t xml:space="preserve"> subject and a predicate</w:t>
      </w:r>
      <w:r w:rsidR="007C416F" w:rsidRPr="007E732F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D4656A" w:rsidRPr="00AB05C7" w:rsidRDefault="00D4656A">
      <w:pPr>
        <w:rPr>
          <w:rFonts w:asciiTheme="majorBidi" w:hAnsiTheme="majorBidi" w:cstheme="majorBidi"/>
          <w:sz w:val="24"/>
          <w:szCs w:val="24"/>
          <w:u w:val="single"/>
        </w:rPr>
      </w:pPr>
      <w:r w:rsidRPr="007E732F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proofErr w:type="spellStart"/>
      <w:r>
        <w:rPr>
          <w:rFonts w:asciiTheme="majorBidi" w:hAnsiTheme="majorBidi" w:cstheme="majorBidi"/>
          <w:sz w:val="24"/>
          <w:szCs w:val="24"/>
        </w:rPr>
        <w:t>Subject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                     </w:t>
      </w:r>
      <w:proofErr w:type="spellStart"/>
      <w:r>
        <w:rPr>
          <w:rFonts w:asciiTheme="majorBidi" w:hAnsiTheme="majorBidi" w:cstheme="majorBidi"/>
          <w:sz w:val="24"/>
          <w:szCs w:val="24"/>
        </w:rPr>
        <w:t>predicate</w:t>
      </w:r>
      <w:proofErr w:type="spellEnd"/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8"/>
        <w:gridCol w:w="1590"/>
      </w:tblGrid>
      <w:tr w:rsidR="00D4656A" w:rsidRPr="005166A6" w:rsidTr="00AB05C7">
        <w:trPr>
          <w:trHeight w:val="514"/>
        </w:trPr>
        <w:tc>
          <w:tcPr>
            <w:tcW w:w="2038" w:type="dxa"/>
            <w:tcBorders>
              <w:bottom w:val="single" w:sz="4" w:space="0" w:color="auto"/>
            </w:tcBorders>
          </w:tcPr>
          <w:p w:rsidR="00D4656A" w:rsidRPr="007E732F" w:rsidRDefault="00D4656A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E732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Birds</w:t>
            </w:r>
          </w:p>
          <w:p w:rsidR="00D4656A" w:rsidRPr="007E732F" w:rsidRDefault="00D4656A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E732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Fish</w:t>
            </w:r>
          </w:p>
          <w:p w:rsidR="00D4656A" w:rsidRPr="007E732F" w:rsidRDefault="00D4656A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E732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Teachers</w:t>
            </w:r>
          </w:p>
          <w:p w:rsidR="00D4656A" w:rsidRPr="007E732F" w:rsidRDefault="00D4656A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E732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He</w:t>
            </w:r>
          </w:p>
          <w:p w:rsidR="00D4656A" w:rsidRPr="007E732F" w:rsidRDefault="00D4656A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E732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They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D4656A" w:rsidRPr="007E732F" w:rsidRDefault="00D4656A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gramStart"/>
            <w:r w:rsidRPr="007E732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fly</w:t>
            </w:r>
            <w:proofErr w:type="gramEnd"/>
            <w:r w:rsidRPr="007E732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  <w:p w:rsidR="00D4656A" w:rsidRPr="007E732F" w:rsidRDefault="00D4656A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gramStart"/>
            <w:r w:rsidRPr="007E732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swim</w:t>
            </w:r>
            <w:proofErr w:type="gramEnd"/>
            <w:r w:rsidRPr="007E732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  <w:p w:rsidR="00D4656A" w:rsidRPr="007E732F" w:rsidRDefault="00D4656A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gramStart"/>
            <w:r w:rsidRPr="007E732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teach</w:t>
            </w:r>
            <w:proofErr w:type="gramEnd"/>
            <w:r w:rsidRPr="007E732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  <w:p w:rsidR="00D4656A" w:rsidRPr="007E732F" w:rsidRDefault="00D4656A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gramStart"/>
            <w:r w:rsidRPr="007E732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smiled</w:t>
            </w:r>
            <w:proofErr w:type="gramEnd"/>
            <w:r w:rsidRPr="007E732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  <w:p w:rsidR="00D4656A" w:rsidRPr="007E732F" w:rsidRDefault="00845293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gramStart"/>
            <w:r w:rsidRPr="007E732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</w:t>
            </w:r>
            <w:r w:rsidR="00D4656A" w:rsidRPr="007E732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re</w:t>
            </w:r>
            <w:proofErr w:type="gramEnd"/>
            <w:r w:rsidR="00D4656A" w:rsidRPr="007E732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sleeping.</w:t>
            </w:r>
          </w:p>
        </w:tc>
      </w:tr>
    </w:tbl>
    <w:p w:rsidR="00ED1DB9" w:rsidRPr="007E732F" w:rsidRDefault="00ED1DB9" w:rsidP="00ED1DB9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AB05C7" w:rsidRPr="007E732F" w:rsidRDefault="00AB05C7" w:rsidP="00ED1DB9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D4656A" w:rsidRPr="007E732F" w:rsidRDefault="0023702E" w:rsidP="00ED1DB9">
      <w:pPr>
        <w:rPr>
          <w:rFonts w:asciiTheme="majorBidi" w:hAnsiTheme="majorBidi" w:cstheme="majorBidi"/>
          <w:i/>
          <w:iCs/>
          <w:sz w:val="24"/>
          <w:szCs w:val="24"/>
          <w:u w:val="single"/>
          <w:lang w:val="en-US"/>
        </w:rPr>
      </w:pPr>
      <w:r w:rsidRPr="007E732F">
        <w:rPr>
          <w:rFonts w:asciiTheme="majorBidi" w:hAnsiTheme="majorBidi" w:cstheme="majorBidi"/>
          <w:sz w:val="24"/>
          <w:szCs w:val="24"/>
          <w:lang w:val="en-US"/>
        </w:rPr>
        <w:t xml:space="preserve">Sometimes it is necessary </w:t>
      </w:r>
      <w:r w:rsidR="00AB05C7" w:rsidRPr="007E732F">
        <w:rPr>
          <w:rFonts w:asciiTheme="majorBidi" w:hAnsiTheme="majorBidi" w:cstheme="majorBidi"/>
          <w:sz w:val="24"/>
          <w:szCs w:val="24"/>
          <w:lang w:val="en-US"/>
        </w:rPr>
        <w:t xml:space="preserve">to have more than one noun in the subject and more than one in the </w:t>
      </w:r>
      <w:r w:rsidR="00DD086D" w:rsidRPr="007E732F">
        <w:rPr>
          <w:rFonts w:asciiTheme="majorBidi" w:hAnsiTheme="majorBidi" w:cstheme="majorBidi"/>
          <w:sz w:val="24"/>
          <w:szCs w:val="24"/>
          <w:lang w:val="en-US"/>
        </w:rPr>
        <w:t>predicate. In</w:t>
      </w:r>
      <w:r w:rsidR="00AB05C7" w:rsidRPr="007E732F">
        <w:rPr>
          <w:rFonts w:asciiTheme="majorBidi" w:hAnsiTheme="majorBidi" w:cstheme="majorBidi"/>
          <w:sz w:val="24"/>
          <w:szCs w:val="24"/>
          <w:lang w:val="en-US"/>
        </w:rPr>
        <w:t xml:space="preserve"> this </w:t>
      </w:r>
      <w:r w:rsidR="00867BE2" w:rsidRPr="007E732F">
        <w:rPr>
          <w:rFonts w:asciiTheme="majorBidi" w:hAnsiTheme="majorBidi" w:cstheme="majorBidi"/>
          <w:sz w:val="24"/>
          <w:szCs w:val="24"/>
          <w:lang w:val="en-US"/>
        </w:rPr>
        <w:t>case, the</w:t>
      </w:r>
      <w:r w:rsidR="00AB05C7" w:rsidRPr="007E732F">
        <w:rPr>
          <w:rFonts w:asciiTheme="majorBidi" w:hAnsiTheme="majorBidi" w:cstheme="majorBidi"/>
          <w:sz w:val="24"/>
          <w:szCs w:val="24"/>
          <w:lang w:val="en-US"/>
        </w:rPr>
        <w:t xml:space="preserve"> groups of words would be called the </w:t>
      </w:r>
      <w:r w:rsidR="00AB05C7" w:rsidRPr="007E732F">
        <w:rPr>
          <w:rFonts w:asciiTheme="majorBidi" w:hAnsiTheme="majorBidi" w:cstheme="majorBidi"/>
          <w:i/>
          <w:iCs/>
          <w:sz w:val="24"/>
          <w:szCs w:val="24"/>
          <w:u w:val="single"/>
          <w:lang w:val="en-US"/>
        </w:rPr>
        <w:t xml:space="preserve">compound subject </w:t>
      </w:r>
      <w:r w:rsidR="00AB05C7" w:rsidRPr="007E732F">
        <w:rPr>
          <w:rFonts w:asciiTheme="majorBidi" w:hAnsiTheme="majorBidi" w:cstheme="majorBidi"/>
          <w:sz w:val="24"/>
          <w:szCs w:val="24"/>
          <w:lang w:val="en-US"/>
        </w:rPr>
        <w:t xml:space="preserve">and the </w:t>
      </w:r>
      <w:r w:rsidR="00AB05C7" w:rsidRPr="007E732F">
        <w:rPr>
          <w:rFonts w:asciiTheme="majorBidi" w:hAnsiTheme="majorBidi" w:cstheme="majorBidi"/>
          <w:i/>
          <w:iCs/>
          <w:sz w:val="24"/>
          <w:szCs w:val="24"/>
          <w:u w:val="single"/>
          <w:lang w:val="en-US"/>
        </w:rPr>
        <w:t>compound predicate.</w:t>
      </w:r>
    </w:p>
    <w:p w:rsidR="00ED1DB9" w:rsidRPr="007E732F" w:rsidRDefault="00ED1DB9" w:rsidP="00ED1DB9">
      <w:pPr>
        <w:rPr>
          <w:rFonts w:asciiTheme="majorBidi" w:hAnsiTheme="majorBidi" w:cstheme="majorBidi"/>
          <w:i/>
          <w:iCs/>
          <w:sz w:val="24"/>
          <w:szCs w:val="24"/>
          <w:u w:val="single"/>
          <w:lang w:val="en-US"/>
        </w:rPr>
      </w:pPr>
      <w:proofErr w:type="gramStart"/>
      <w:r w:rsidRPr="007E732F">
        <w:rPr>
          <w:rFonts w:asciiTheme="majorBidi" w:hAnsiTheme="majorBidi" w:cstheme="majorBidi"/>
          <w:i/>
          <w:iCs/>
          <w:sz w:val="24"/>
          <w:szCs w:val="24"/>
          <w:u w:val="single"/>
          <w:lang w:val="en-US"/>
        </w:rPr>
        <w:t xml:space="preserve">Compound subject                                      </w:t>
      </w:r>
      <w:r w:rsidR="00867265" w:rsidRPr="007E732F">
        <w:rPr>
          <w:rFonts w:asciiTheme="majorBidi" w:hAnsiTheme="majorBidi" w:cstheme="majorBidi"/>
          <w:i/>
          <w:iCs/>
          <w:sz w:val="24"/>
          <w:szCs w:val="24"/>
          <w:u w:val="single"/>
          <w:lang w:val="en-US"/>
        </w:rPr>
        <w:t xml:space="preserve">                               C</w:t>
      </w:r>
      <w:r w:rsidRPr="007E732F">
        <w:rPr>
          <w:rFonts w:asciiTheme="majorBidi" w:hAnsiTheme="majorBidi" w:cstheme="majorBidi"/>
          <w:i/>
          <w:iCs/>
          <w:sz w:val="24"/>
          <w:szCs w:val="24"/>
          <w:u w:val="single"/>
          <w:lang w:val="en-US"/>
        </w:rPr>
        <w:t>ompound predicate</w:t>
      </w:r>
      <w:proofErr w:type="gramEnd"/>
    </w:p>
    <w:p w:rsidR="00ED1DB9" w:rsidRPr="007E732F" w:rsidRDefault="00ED1DB9" w:rsidP="00ED1DB9">
      <w:pPr>
        <w:rPr>
          <w:rFonts w:asciiTheme="majorBidi" w:hAnsiTheme="majorBidi" w:cstheme="majorBidi"/>
          <w:sz w:val="24"/>
          <w:szCs w:val="24"/>
          <w:lang w:val="en-US"/>
        </w:rPr>
      </w:pPr>
      <w:r w:rsidRPr="007E732F">
        <w:rPr>
          <w:rFonts w:asciiTheme="majorBidi" w:hAnsiTheme="majorBidi" w:cstheme="majorBidi"/>
          <w:sz w:val="24"/>
          <w:szCs w:val="24"/>
          <w:lang w:val="en-US"/>
        </w:rPr>
        <w:t>The students and their friends                                          sang and danced all night.</w:t>
      </w:r>
    </w:p>
    <w:p w:rsidR="00ED1DB9" w:rsidRPr="007E732F" w:rsidRDefault="00ED1DB9" w:rsidP="00ED1DB9">
      <w:pPr>
        <w:rPr>
          <w:rFonts w:asciiTheme="majorBidi" w:hAnsiTheme="majorBidi" w:cstheme="majorBidi"/>
          <w:sz w:val="24"/>
          <w:szCs w:val="24"/>
          <w:lang w:val="en-US"/>
        </w:rPr>
      </w:pPr>
      <w:r w:rsidRPr="007E732F">
        <w:rPr>
          <w:rFonts w:asciiTheme="majorBidi" w:hAnsiTheme="majorBidi" w:cstheme="majorBidi"/>
          <w:sz w:val="24"/>
          <w:szCs w:val="24"/>
          <w:lang w:val="en-US"/>
        </w:rPr>
        <w:t xml:space="preserve">The </w:t>
      </w:r>
      <w:r w:rsidR="007C416F" w:rsidRPr="007E732F">
        <w:rPr>
          <w:rFonts w:asciiTheme="majorBidi" w:hAnsiTheme="majorBidi" w:cstheme="majorBidi"/>
          <w:sz w:val="24"/>
          <w:szCs w:val="24"/>
          <w:lang w:val="en-US"/>
        </w:rPr>
        <w:t>principal, the</w:t>
      </w:r>
      <w:r w:rsidRPr="007E732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DD086D" w:rsidRPr="007E732F">
        <w:rPr>
          <w:rFonts w:asciiTheme="majorBidi" w:hAnsiTheme="majorBidi" w:cstheme="majorBidi"/>
          <w:sz w:val="24"/>
          <w:szCs w:val="24"/>
          <w:lang w:val="en-US"/>
        </w:rPr>
        <w:t>teachers, and</w:t>
      </w:r>
      <w:r w:rsidRPr="007E732F">
        <w:rPr>
          <w:rFonts w:asciiTheme="majorBidi" w:hAnsiTheme="majorBidi" w:cstheme="majorBidi"/>
          <w:sz w:val="24"/>
          <w:szCs w:val="24"/>
          <w:lang w:val="en-US"/>
        </w:rPr>
        <w:t xml:space="preserve"> the students                    wrote and produced the play.</w:t>
      </w:r>
    </w:p>
    <w:p w:rsidR="00ED1DB9" w:rsidRPr="007E732F" w:rsidRDefault="00ED1DB9" w:rsidP="00ED1DB9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7E732F"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 xml:space="preserve">                                 The Subject and the Predicate Expanded </w:t>
      </w:r>
    </w:p>
    <w:p w:rsidR="00ED1DB9" w:rsidRPr="007E732F" w:rsidRDefault="00867265" w:rsidP="00ED1DB9">
      <w:pPr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7E732F">
        <w:rPr>
          <w:rFonts w:asciiTheme="majorBidi" w:hAnsiTheme="majorBidi" w:cstheme="majorBidi"/>
          <w:sz w:val="24"/>
          <w:szCs w:val="24"/>
          <w:lang w:val="en-US"/>
        </w:rPr>
        <w:t xml:space="preserve">The simple subject and simple predicate can be expanded by adding other </w:t>
      </w:r>
      <w:r w:rsidR="00DD086D" w:rsidRPr="007E732F">
        <w:rPr>
          <w:rFonts w:asciiTheme="majorBidi" w:hAnsiTheme="majorBidi" w:cstheme="majorBidi"/>
          <w:sz w:val="24"/>
          <w:szCs w:val="24"/>
          <w:lang w:val="en-US"/>
        </w:rPr>
        <w:t>words. The</w:t>
      </w:r>
      <w:r w:rsidRPr="007E732F">
        <w:rPr>
          <w:rFonts w:asciiTheme="majorBidi" w:hAnsiTheme="majorBidi" w:cstheme="majorBidi"/>
          <w:sz w:val="24"/>
          <w:szCs w:val="24"/>
          <w:lang w:val="en-US"/>
        </w:rPr>
        <w:t xml:space="preserve"> entire group of words is called  </w:t>
      </w:r>
      <w:r w:rsidRPr="007E732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the complete subject </w:t>
      </w:r>
      <w:r w:rsidRPr="007E732F">
        <w:rPr>
          <w:rFonts w:asciiTheme="majorBidi" w:hAnsiTheme="majorBidi" w:cstheme="majorBidi"/>
          <w:sz w:val="24"/>
          <w:szCs w:val="24"/>
          <w:lang w:val="en-US"/>
        </w:rPr>
        <w:t xml:space="preserve">and </w:t>
      </w:r>
      <w:r w:rsidRPr="007E732F">
        <w:rPr>
          <w:rFonts w:asciiTheme="majorBidi" w:hAnsiTheme="majorBidi" w:cstheme="majorBidi"/>
          <w:i/>
          <w:iCs/>
          <w:sz w:val="24"/>
          <w:szCs w:val="24"/>
          <w:lang w:val="en-US"/>
        </w:rPr>
        <w:t>the complete predicate.</w:t>
      </w:r>
    </w:p>
    <w:p w:rsidR="00867265" w:rsidRPr="007E732F" w:rsidRDefault="00867265" w:rsidP="00ED1DB9">
      <w:pPr>
        <w:rPr>
          <w:rFonts w:asciiTheme="majorBidi" w:hAnsiTheme="majorBidi" w:cstheme="majorBidi"/>
          <w:i/>
          <w:iCs/>
          <w:sz w:val="24"/>
          <w:szCs w:val="24"/>
          <w:lang w:val="en-US"/>
        </w:rPr>
      </w:pPr>
    </w:p>
    <w:p w:rsidR="00867265" w:rsidRPr="007E732F" w:rsidRDefault="00867265" w:rsidP="00ED1DB9">
      <w:pPr>
        <w:rPr>
          <w:rFonts w:asciiTheme="majorBidi" w:hAnsiTheme="majorBidi" w:cstheme="majorBidi"/>
          <w:i/>
          <w:iCs/>
          <w:sz w:val="24"/>
          <w:szCs w:val="24"/>
          <w:u w:val="single"/>
          <w:lang w:val="en-US"/>
        </w:rPr>
      </w:pPr>
      <w:r w:rsidRPr="007E732F">
        <w:rPr>
          <w:rFonts w:asciiTheme="majorBidi" w:hAnsiTheme="majorBidi" w:cstheme="majorBidi"/>
          <w:i/>
          <w:iCs/>
          <w:sz w:val="24"/>
          <w:szCs w:val="24"/>
          <w:u w:val="single"/>
          <w:lang w:val="en-US"/>
        </w:rPr>
        <w:t xml:space="preserve">Complete subject                                                                   </w:t>
      </w:r>
      <w:proofErr w:type="gramStart"/>
      <w:r w:rsidRPr="007E732F">
        <w:rPr>
          <w:rFonts w:asciiTheme="majorBidi" w:hAnsiTheme="majorBidi" w:cstheme="majorBidi"/>
          <w:i/>
          <w:iCs/>
          <w:sz w:val="24"/>
          <w:szCs w:val="24"/>
          <w:u w:val="single"/>
          <w:lang w:val="en-US"/>
        </w:rPr>
        <w:t>Complete</w:t>
      </w:r>
      <w:proofErr w:type="gramEnd"/>
      <w:r w:rsidRPr="007E732F">
        <w:rPr>
          <w:rFonts w:asciiTheme="majorBidi" w:hAnsiTheme="majorBidi" w:cstheme="majorBidi"/>
          <w:i/>
          <w:iCs/>
          <w:sz w:val="24"/>
          <w:szCs w:val="24"/>
          <w:u w:val="single"/>
          <w:lang w:val="en-US"/>
        </w:rPr>
        <w:t xml:space="preserve"> predicate</w:t>
      </w:r>
    </w:p>
    <w:p w:rsidR="00867265" w:rsidRPr="007E732F" w:rsidRDefault="00867265" w:rsidP="00ED1DB9">
      <w:pPr>
        <w:rPr>
          <w:rFonts w:asciiTheme="majorBidi" w:hAnsiTheme="majorBidi" w:cstheme="majorBidi"/>
          <w:sz w:val="24"/>
          <w:szCs w:val="24"/>
          <w:lang w:val="en-US"/>
        </w:rPr>
      </w:pPr>
      <w:r w:rsidRPr="007E732F">
        <w:rPr>
          <w:rFonts w:asciiTheme="majorBidi" w:hAnsiTheme="majorBidi" w:cstheme="majorBidi"/>
          <w:sz w:val="24"/>
          <w:szCs w:val="24"/>
          <w:lang w:val="en-US"/>
        </w:rPr>
        <w:t xml:space="preserve">Some water birds                                                          </w:t>
      </w:r>
      <w:proofErr w:type="spellStart"/>
      <w:proofErr w:type="gramStart"/>
      <w:r w:rsidRPr="007E732F">
        <w:rPr>
          <w:rFonts w:asciiTheme="majorBidi" w:hAnsiTheme="majorBidi" w:cstheme="majorBidi"/>
          <w:sz w:val="24"/>
          <w:szCs w:val="24"/>
          <w:lang w:val="en-US"/>
        </w:rPr>
        <w:t>can not</w:t>
      </w:r>
      <w:proofErr w:type="spellEnd"/>
      <w:proofErr w:type="gramEnd"/>
      <w:r w:rsidRPr="007E732F">
        <w:rPr>
          <w:rFonts w:asciiTheme="majorBidi" w:hAnsiTheme="majorBidi" w:cstheme="majorBidi"/>
          <w:sz w:val="24"/>
          <w:szCs w:val="24"/>
          <w:lang w:val="en-US"/>
        </w:rPr>
        <w:t xml:space="preserve"> fly.</w:t>
      </w:r>
    </w:p>
    <w:p w:rsidR="00867265" w:rsidRPr="007E732F" w:rsidRDefault="00C93568" w:rsidP="00ED1DB9">
      <w:pPr>
        <w:rPr>
          <w:rFonts w:asciiTheme="majorBidi" w:hAnsiTheme="majorBidi" w:cstheme="majorBidi"/>
          <w:sz w:val="24"/>
          <w:szCs w:val="24"/>
          <w:lang w:val="en-US"/>
        </w:rPr>
      </w:pPr>
      <w:r w:rsidRPr="007E732F">
        <w:rPr>
          <w:rFonts w:asciiTheme="majorBidi" w:hAnsiTheme="majorBidi" w:cstheme="majorBidi"/>
          <w:sz w:val="24"/>
          <w:szCs w:val="24"/>
          <w:lang w:val="en-US"/>
        </w:rPr>
        <w:t>Baby in need of food                                                    usually cry.</w:t>
      </w:r>
    </w:p>
    <w:p w:rsidR="00C93568" w:rsidRPr="007E732F" w:rsidRDefault="00C93568" w:rsidP="00ED1DB9">
      <w:pPr>
        <w:rPr>
          <w:rFonts w:asciiTheme="majorBidi" w:hAnsiTheme="majorBidi" w:cstheme="majorBidi"/>
          <w:sz w:val="24"/>
          <w:szCs w:val="24"/>
          <w:lang w:val="en-US"/>
        </w:rPr>
      </w:pPr>
      <w:r w:rsidRPr="007E732F">
        <w:rPr>
          <w:rFonts w:asciiTheme="majorBidi" w:hAnsiTheme="majorBidi" w:cstheme="majorBidi"/>
          <w:sz w:val="24"/>
          <w:szCs w:val="24"/>
          <w:lang w:val="en-US"/>
        </w:rPr>
        <w:t>The manager an</w:t>
      </w:r>
      <w:r w:rsidR="00611E8E" w:rsidRPr="007E732F">
        <w:rPr>
          <w:rFonts w:asciiTheme="majorBidi" w:hAnsiTheme="majorBidi" w:cstheme="majorBidi"/>
          <w:sz w:val="24"/>
          <w:szCs w:val="24"/>
          <w:lang w:val="en-US"/>
        </w:rPr>
        <w:t>d</w:t>
      </w:r>
      <w:r w:rsidRPr="007E732F">
        <w:rPr>
          <w:rFonts w:asciiTheme="majorBidi" w:hAnsiTheme="majorBidi" w:cstheme="majorBidi"/>
          <w:sz w:val="24"/>
          <w:szCs w:val="24"/>
          <w:lang w:val="en-US"/>
        </w:rPr>
        <w:t xml:space="preserve"> his devoted staff                                are going to hold a meeting.</w:t>
      </w:r>
    </w:p>
    <w:p w:rsidR="00887FDB" w:rsidRPr="007E732F" w:rsidRDefault="00887FDB" w:rsidP="00ED1DB9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7E732F"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            </w:t>
      </w:r>
      <w:r w:rsidRPr="007E732F">
        <w:rPr>
          <w:rFonts w:asciiTheme="majorBidi" w:hAnsiTheme="majorBidi" w:cstheme="majorBidi"/>
          <w:b/>
          <w:bCs/>
          <w:sz w:val="24"/>
          <w:szCs w:val="24"/>
          <w:lang w:val="en-US"/>
        </w:rPr>
        <w:t>Agreement of Subject</w:t>
      </w:r>
      <w:r w:rsidR="00770704" w:rsidRPr="007E732F">
        <w:rPr>
          <w:rFonts w:asciiTheme="majorBidi" w:hAnsiTheme="majorBidi" w:cstheme="majorBidi"/>
          <w:b/>
          <w:bCs/>
          <w:sz w:val="24"/>
          <w:szCs w:val="24"/>
          <w:lang w:val="en-US"/>
        </w:rPr>
        <w:t>s</w:t>
      </w:r>
      <w:r w:rsidRPr="007E732F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and Predicate</w:t>
      </w:r>
      <w:r w:rsidR="00770704" w:rsidRPr="007E732F">
        <w:rPr>
          <w:rFonts w:asciiTheme="majorBidi" w:hAnsiTheme="majorBidi" w:cstheme="majorBidi"/>
          <w:b/>
          <w:bCs/>
          <w:sz w:val="24"/>
          <w:szCs w:val="24"/>
          <w:lang w:val="en-US"/>
        </w:rPr>
        <w:t>s</w:t>
      </w:r>
    </w:p>
    <w:p w:rsidR="00770704" w:rsidRPr="007E732F" w:rsidRDefault="00770704" w:rsidP="00ED1DB9">
      <w:pPr>
        <w:rPr>
          <w:rFonts w:asciiTheme="majorBidi" w:hAnsiTheme="majorBidi" w:cstheme="majorBidi"/>
          <w:sz w:val="24"/>
          <w:szCs w:val="24"/>
          <w:lang w:val="en-US"/>
        </w:rPr>
      </w:pPr>
      <w:r w:rsidRPr="007E732F">
        <w:rPr>
          <w:rFonts w:asciiTheme="majorBidi" w:hAnsiTheme="majorBidi" w:cstheme="majorBidi"/>
          <w:sz w:val="24"/>
          <w:szCs w:val="24"/>
          <w:lang w:val="en-US"/>
        </w:rPr>
        <w:t xml:space="preserve">In English </w:t>
      </w:r>
      <w:r w:rsidR="00DD086D" w:rsidRPr="007E732F">
        <w:rPr>
          <w:rFonts w:asciiTheme="majorBidi" w:hAnsiTheme="majorBidi" w:cstheme="majorBidi"/>
          <w:sz w:val="24"/>
          <w:szCs w:val="24"/>
          <w:lang w:val="en-US"/>
        </w:rPr>
        <w:t>sentences, it</w:t>
      </w:r>
      <w:r w:rsidRPr="007E732F">
        <w:rPr>
          <w:rFonts w:asciiTheme="majorBidi" w:hAnsiTheme="majorBidi" w:cstheme="majorBidi"/>
          <w:sz w:val="24"/>
          <w:szCs w:val="24"/>
          <w:lang w:val="en-US"/>
        </w:rPr>
        <w:t xml:space="preserve"> is important to remember that the predicate must always agree with the subject in </w:t>
      </w:r>
      <w:r w:rsidRPr="007E732F">
        <w:rPr>
          <w:rFonts w:asciiTheme="majorBidi" w:hAnsiTheme="majorBidi" w:cstheme="majorBidi"/>
          <w:i/>
          <w:iCs/>
          <w:sz w:val="24"/>
          <w:szCs w:val="24"/>
          <w:lang w:val="en-US"/>
        </w:rPr>
        <w:t>person</w:t>
      </w:r>
      <w:r w:rsidRPr="007E732F">
        <w:rPr>
          <w:rFonts w:asciiTheme="majorBidi" w:hAnsiTheme="majorBidi" w:cstheme="majorBidi"/>
          <w:sz w:val="24"/>
          <w:szCs w:val="24"/>
          <w:lang w:val="en-US"/>
        </w:rPr>
        <w:t xml:space="preserve"> and in </w:t>
      </w:r>
      <w:r w:rsidR="00DD086D" w:rsidRPr="007E732F">
        <w:rPr>
          <w:rFonts w:asciiTheme="majorBidi" w:hAnsiTheme="majorBidi" w:cstheme="majorBidi"/>
          <w:i/>
          <w:iCs/>
          <w:sz w:val="24"/>
          <w:szCs w:val="24"/>
          <w:lang w:val="en-US"/>
        </w:rPr>
        <w:t>number</w:t>
      </w:r>
      <w:r w:rsidR="00DD086D" w:rsidRPr="007E732F">
        <w:rPr>
          <w:rFonts w:asciiTheme="majorBidi" w:hAnsiTheme="majorBidi" w:cstheme="majorBidi"/>
          <w:sz w:val="24"/>
          <w:szCs w:val="24"/>
          <w:lang w:val="en-US"/>
        </w:rPr>
        <w:t>. If</w:t>
      </w:r>
      <w:r w:rsidRPr="007E732F">
        <w:rPr>
          <w:rFonts w:asciiTheme="majorBidi" w:hAnsiTheme="majorBidi" w:cstheme="majorBidi"/>
          <w:sz w:val="24"/>
          <w:szCs w:val="24"/>
          <w:lang w:val="en-US"/>
        </w:rPr>
        <w:t xml:space="preserve"> the predicate is made up of more than one verb only the first or auxiliary verb</w:t>
      </w:r>
      <w:r w:rsidR="005D3548" w:rsidRPr="007E732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7E732F">
        <w:rPr>
          <w:rFonts w:asciiTheme="majorBidi" w:hAnsiTheme="majorBidi" w:cstheme="majorBidi"/>
          <w:sz w:val="24"/>
          <w:szCs w:val="24"/>
          <w:lang w:val="en-US"/>
        </w:rPr>
        <w:t>changes to agree with the subject.</w:t>
      </w:r>
    </w:p>
    <w:p w:rsidR="00770704" w:rsidRPr="007E732F" w:rsidRDefault="00770704" w:rsidP="00ED1DB9">
      <w:pPr>
        <w:rPr>
          <w:rFonts w:asciiTheme="majorBidi" w:hAnsiTheme="majorBidi" w:cstheme="majorBidi"/>
          <w:sz w:val="24"/>
          <w:szCs w:val="24"/>
          <w:lang w:val="en-US"/>
        </w:rPr>
      </w:pPr>
      <w:r w:rsidRPr="007E732F">
        <w:rPr>
          <w:rFonts w:asciiTheme="majorBidi" w:hAnsiTheme="majorBidi" w:cstheme="majorBidi"/>
          <w:sz w:val="24"/>
          <w:szCs w:val="24"/>
          <w:lang w:val="en-US"/>
        </w:rPr>
        <w:t xml:space="preserve">           I </w:t>
      </w:r>
      <w:r w:rsidRPr="007E732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am </w:t>
      </w:r>
      <w:r w:rsidRPr="007E732F">
        <w:rPr>
          <w:rFonts w:asciiTheme="majorBidi" w:hAnsiTheme="majorBidi" w:cstheme="majorBidi"/>
          <w:sz w:val="24"/>
          <w:szCs w:val="24"/>
          <w:lang w:val="en-US"/>
        </w:rPr>
        <w:t>leaving</w:t>
      </w:r>
      <w:r w:rsidR="00611E8E" w:rsidRPr="007E732F">
        <w:rPr>
          <w:rFonts w:asciiTheme="majorBidi" w:hAnsiTheme="majorBidi" w:cstheme="majorBidi"/>
          <w:sz w:val="24"/>
          <w:szCs w:val="24"/>
          <w:lang w:val="en-US"/>
        </w:rPr>
        <w:t xml:space="preserve"> tomorrow.</w:t>
      </w:r>
    </w:p>
    <w:p w:rsidR="00611E8E" w:rsidRPr="007E732F" w:rsidRDefault="00611E8E" w:rsidP="00ED1DB9">
      <w:pPr>
        <w:rPr>
          <w:rFonts w:asciiTheme="majorBidi" w:hAnsiTheme="majorBidi" w:cstheme="majorBidi"/>
          <w:sz w:val="24"/>
          <w:szCs w:val="24"/>
          <w:lang w:val="en-US"/>
        </w:rPr>
      </w:pPr>
      <w:r w:rsidRPr="007E732F">
        <w:rPr>
          <w:rFonts w:asciiTheme="majorBidi" w:hAnsiTheme="majorBidi" w:cstheme="majorBidi"/>
          <w:sz w:val="24"/>
          <w:szCs w:val="24"/>
          <w:lang w:val="en-US"/>
        </w:rPr>
        <w:t xml:space="preserve">          John </w:t>
      </w:r>
      <w:r w:rsidRPr="007E732F">
        <w:rPr>
          <w:rFonts w:asciiTheme="majorBidi" w:hAnsiTheme="majorBidi" w:cstheme="majorBidi"/>
          <w:i/>
          <w:iCs/>
          <w:sz w:val="24"/>
          <w:szCs w:val="24"/>
          <w:lang w:val="en-US"/>
        </w:rPr>
        <w:t>and</w:t>
      </w:r>
      <w:r w:rsidRPr="007E732F">
        <w:rPr>
          <w:rFonts w:asciiTheme="majorBidi" w:hAnsiTheme="majorBidi" w:cstheme="majorBidi"/>
          <w:sz w:val="24"/>
          <w:szCs w:val="24"/>
          <w:lang w:val="en-US"/>
        </w:rPr>
        <w:t xml:space="preserve"> I </w:t>
      </w:r>
      <w:r w:rsidRPr="007E732F">
        <w:rPr>
          <w:rFonts w:asciiTheme="majorBidi" w:hAnsiTheme="majorBidi" w:cstheme="majorBidi"/>
          <w:i/>
          <w:iCs/>
          <w:sz w:val="24"/>
          <w:szCs w:val="24"/>
          <w:lang w:val="en-US"/>
        </w:rPr>
        <w:t>are</w:t>
      </w:r>
      <w:r w:rsidRPr="007E732F">
        <w:rPr>
          <w:rFonts w:asciiTheme="majorBidi" w:hAnsiTheme="majorBidi" w:cstheme="majorBidi"/>
          <w:sz w:val="24"/>
          <w:szCs w:val="24"/>
          <w:lang w:val="en-US"/>
        </w:rPr>
        <w:t xml:space="preserve"> leaving tomorrow.</w:t>
      </w:r>
    </w:p>
    <w:p w:rsidR="00B92A02" w:rsidRPr="007E732F" w:rsidRDefault="00B92A02" w:rsidP="00ED1DB9">
      <w:pPr>
        <w:rPr>
          <w:rFonts w:asciiTheme="majorBidi" w:hAnsiTheme="majorBidi" w:cstheme="majorBidi"/>
          <w:sz w:val="24"/>
          <w:szCs w:val="24"/>
          <w:lang w:val="en-US"/>
        </w:rPr>
      </w:pPr>
      <w:r w:rsidRPr="007E732F">
        <w:rPr>
          <w:rFonts w:asciiTheme="majorBidi" w:hAnsiTheme="majorBidi" w:cstheme="majorBidi"/>
          <w:sz w:val="24"/>
          <w:szCs w:val="24"/>
          <w:lang w:val="en-US"/>
        </w:rPr>
        <w:t xml:space="preserve">          He </w:t>
      </w:r>
      <w:r w:rsidRPr="007E732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is </w:t>
      </w:r>
      <w:r w:rsidRPr="007E732F">
        <w:rPr>
          <w:rFonts w:asciiTheme="majorBidi" w:hAnsiTheme="majorBidi" w:cstheme="majorBidi"/>
          <w:sz w:val="24"/>
          <w:szCs w:val="24"/>
          <w:lang w:val="en-US"/>
        </w:rPr>
        <w:t>leaving tomorrow.</w:t>
      </w:r>
    </w:p>
    <w:p w:rsidR="00B92A02" w:rsidRPr="007E732F" w:rsidRDefault="00B92A02" w:rsidP="00ED1DB9">
      <w:pPr>
        <w:rPr>
          <w:rFonts w:asciiTheme="majorBidi" w:hAnsiTheme="majorBidi" w:cstheme="majorBidi"/>
          <w:sz w:val="24"/>
          <w:szCs w:val="24"/>
          <w:lang w:val="en-US"/>
        </w:rPr>
      </w:pPr>
      <w:r w:rsidRPr="007E732F">
        <w:rPr>
          <w:rFonts w:asciiTheme="majorBidi" w:hAnsiTheme="majorBidi" w:cstheme="majorBidi"/>
          <w:sz w:val="24"/>
          <w:szCs w:val="24"/>
          <w:lang w:val="en-US"/>
        </w:rPr>
        <w:t xml:space="preserve">          John </w:t>
      </w:r>
      <w:r w:rsidRPr="007E732F">
        <w:rPr>
          <w:rFonts w:asciiTheme="majorBidi" w:hAnsiTheme="majorBidi" w:cstheme="majorBidi"/>
          <w:i/>
          <w:iCs/>
          <w:sz w:val="24"/>
          <w:szCs w:val="24"/>
          <w:lang w:val="en-US"/>
        </w:rPr>
        <w:t>or</w:t>
      </w:r>
      <w:r w:rsidRPr="007E732F">
        <w:rPr>
          <w:rFonts w:asciiTheme="majorBidi" w:hAnsiTheme="majorBidi" w:cstheme="majorBidi"/>
          <w:sz w:val="24"/>
          <w:szCs w:val="24"/>
          <w:lang w:val="en-US"/>
        </w:rPr>
        <w:t xml:space="preserve"> his </w:t>
      </w:r>
      <w:proofErr w:type="gramStart"/>
      <w:r w:rsidRPr="007E732F">
        <w:rPr>
          <w:rFonts w:asciiTheme="majorBidi" w:hAnsiTheme="majorBidi" w:cstheme="majorBidi"/>
          <w:sz w:val="24"/>
          <w:szCs w:val="24"/>
          <w:lang w:val="en-US"/>
        </w:rPr>
        <w:t xml:space="preserve">brother  </w:t>
      </w:r>
      <w:r w:rsidRPr="007E732F">
        <w:rPr>
          <w:rFonts w:asciiTheme="majorBidi" w:hAnsiTheme="majorBidi" w:cstheme="majorBidi"/>
          <w:i/>
          <w:iCs/>
          <w:sz w:val="24"/>
          <w:szCs w:val="24"/>
          <w:lang w:val="en-US"/>
        </w:rPr>
        <w:t>is</w:t>
      </w:r>
      <w:proofErr w:type="gramEnd"/>
      <w:r w:rsidRPr="007E732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Pr="007E732F">
        <w:rPr>
          <w:rFonts w:asciiTheme="majorBidi" w:hAnsiTheme="majorBidi" w:cstheme="majorBidi"/>
          <w:sz w:val="24"/>
          <w:szCs w:val="24"/>
          <w:lang w:val="en-US"/>
        </w:rPr>
        <w:t>leaving tomorrow.</w:t>
      </w:r>
    </w:p>
    <w:p w:rsidR="00B92A02" w:rsidRPr="007E732F" w:rsidRDefault="00B92A02" w:rsidP="00ED1DB9">
      <w:pPr>
        <w:rPr>
          <w:rFonts w:asciiTheme="majorBidi" w:hAnsiTheme="majorBidi" w:cstheme="majorBidi"/>
          <w:sz w:val="24"/>
          <w:szCs w:val="24"/>
          <w:lang w:val="en-US"/>
        </w:rPr>
      </w:pPr>
      <w:r w:rsidRPr="007E732F">
        <w:rPr>
          <w:rFonts w:asciiTheme="majorBidi" w:hAnsiTheme="majorBidi" w:cstheme="majorBidi"/>
          <w:sz w:val="24"/>
          <w:szCs w:val="24"/>
          <w:lang w:val="en-US"/>
        </w:rPr>
        <w:t xml:space="preserve">          They </w:t>
      </w:r>
      <w:r w:rsidRPr="007E732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are </w:t>
      </w:r>
      <w:r w:rsidRPr="007E732F">
        <w:rPr>
          <w:rFonts w:asciiTheme="majorBidi" w:hAnsiTheme="majorBidi" w:cstheme="majorBidi"/>
          <w:sz w:val="24"/>
          <w:szCs w:val="24"/>
          <w:lang w:val="en-US"/>
        </w:rPr>
        <w:t>leaving tomorrow.</w:t>
      </w:r>
    </w:p>
    <w:p w:rsidR="00B92A02" w:rsidRPr="007E732F" w:rsidRDefault="00DD086D" w:rsidP="00ED1DB9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John</w:t>
      </w:r>
      <w:r w:rsidRPr="007E732F">
        <w:rPr>
          <w:rFonts w:asciiTheme="majorBidi" w:hAnsiTheme="majorBidi" w:cstheme="majorBidi"/>
          <w:sz w:val="24"/>
          <w:szCs w:val="24"/>
          <w:lang w:val="en-US"/>
        </w:rPr>
        <w:t>, Robert, and</w:t>
      </w:r>
      <w:r w:rsidR="00B92A02" w:rsidRPr="007E732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="00B92A02" w:rsidRPr="007E732F">
        <w:rPr>
          <w:rFonts w:asciiTheme="majorBidi" w:hAnsiTheme="majorBidi" w:cstheme="majorBidi"/>
          <w:sz w:val="24"/>
          <w:szCs w:val="24"/>
          <w:lang w:val="en-US"/>
        </w:rPr>
        <w:t xml:space="preserve">Paul </w:t>
      </w:r>
      <w:r w:rsidR="00B92A02" w:rsidRPr="007E732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are </w:t>
      </w:r>
      <w:r w:rsidR="00B92A02" w:rsidRPr="007E732F">
        <w:rPr>
          <w:rFonts w:asciiTheme="majorBidi" w:hAnsiTheme="majorBidi" w:cstheme="majorBidi"/>
          <w:sz w:val="24"/>
          <w:szCs w:val="24"/>
          <w:lang w:val="en-US"/>
        </w:rPr>
        <w:t>leaving tomorrow.</w:t>
      </w:r>
    </w:p>
    <w:p w:rsidR="007341F1" w:rsidRPr="007E732F" w:rsidRDefault="00B32048" w:rsidP="00ED1DB9">
      <w:pPr>
        <w:rPr>
          <w:rFonts w:asciiTheme="majorBidi" w:hAnsiTheme="majorBidi" w:cstheme="majorBidi"/>
          <w:sz w:val="24"/>
          <w:szCs w:val="24"/>
          <w:lang w:val="en-US"/>
        </w:rPr>
      </w:pPr>
      <w:r w:rsidRPr="007E732F">
        <w:rPr>
          <w:rFonts w:asciiTheme="majorBidi" w:hAnsiTheme="majorBidi" w:cstheme="majorBidi"/>
          <w:sz w:val="24"/>
          <w:szCs w:val="24"/>
          <w:lang w:val="en-US"/>
        </w:rPr>
        <w:t xml:space="preserve">In the examples above only the auxiliary </w:t>
      </w:r>
      <w:r w:rsidR="007C416F" w:rsidRPr="007E732F">
        <w:rPr>
          <w:rFonts w:asciiTheme="majorBidi" w:hAnsiTheme="majorBidi" w:cstheme="majorBidi"/>
          <w:sz w:val="24"/>
          <w:szCs w:val="24"/>
          <w:lang w:val="en-US"/>
        </w:rPr>
        <w:t>« </w:t>
      </w:r>
      <w:r w:rsidRPr="007E732F">
        <w:rPr>
          <w:rFonts w:asciiTheme="majorBidi" w:hAnsiTheme="majorBidi" w:cstheme="majorBidi"/>
          <w:i/>
          <w:iCs/>
          <w:sz w:val="24"/>
          <w:szCs w:val="24"/>
          <w:lang w:val="en-US"/>
        </w:rPr>
        <w:t>be</w:t>
      </w:r>
      <w:r w:rsidR="007C416F" w:rsidRPr="007E732F">
        <w:rPr>
          <w:rFonts w:asciiTheme="majorBidi" w:hAnsiTheme="majorBidi" w:cstheme="majorBidi"/>
          <w:i/>
          <w:iCs/>
          <w:sz w:val="24"/>
          <w:szCs w:val="24"/>
          <w:lang w:val="en-US"/>
        </w:rPr>
        <w:t> »</w:t>
      </w:r>
      <w:r w:rsidRPr="007E732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="00DD086D">
        <w:rPr>
          <w:rFonts w:asciiTheme="majorBidi" w:hAnsiTheme="majorBidi" w:cstheme="majorBidi"/>
          <w:sz w:val="24"/>
          <w:szCs w:val="24"/>
          <w:lang w:val="en-US"/>
        </w:rPr>
        <w:t>agrees with</w:t>
      </w:r>
      <w:r w:rsidRPr="007E732F">
        <w:rPr>
          <w:rFonts w:asciiTheme="majorBidi" w:hAnsiTheme="majorBidi" w:cstheme="majorBidi"/>
          <w:sz w:val="24"/>
          <w:szCs w:val="24"/>
          <w:lang w:val="en-US"/>
        </w:rPr>
        <w:t xml:space="preserve"> the </w:t>
      </w:r>
      <w:r w:rsidR="00DD086D" w:rsidRPr="007E732F">
        <w:rPr>
          <w:rFonts w:asciiTheme="majorBidi" w:hAnsiTheme="majorBidi" w:cstheme="majorBidi"/>
          <w:sz w:val="24"/>
          <w:szCs w:val="24"/>
          <w:lang w:val="en-US"/>
        </w:rPr>
        <w:t>subject</w:t>
      </w:r>
      <w:r w:rsidR="00DD086D" w:rsidRPr="007E732F">
        <w:rPr>
          <w:rFonts w:asciiTheme="majorBidi" w:hAnsiTheme="majorBidi" w:cstheme="majorBidi"/>
          <w:i/>
          <w:iCs/>
          <w:sz w:val="24"/>
          <w:szCs w:val="24"/>
          <w:lang w:val="en-US"/>
        </w:rPr>
        <w:t>.</w:t>
      </w:r>
      <w:r w:rsidR="00DD086D" w:rsidRPr="007E732F">
        <w:rPr>
          <w:rFonts w:asciiTheme="majorBidi" w:hAnsiTheme="majorBidi" w:cstheme="majorBidi"/>
          <w:sz w:val="24"/>
          <w:szCs w:val="24"/>
          <w:lang w:val="en-US"/>
        </w:rPr>
        <w:t xml:space="preserve"> The</w:t>
      </w:r>
      <w:r w:rsidRPr="007E732F">
        <w:rPr>
          <w:rFonts w:asciiTheme="majorBidi" w:hAnsiTheme="majorBidi" w:cstheme="majorBidi"/>
          <w:sz w:val="24"/>
          <w:szCs w:val="24"/>
          <w:lang w:val="en-US"/>
        </w:rPr>
        <w:t xml:space="preserve"> present participle </w:t>
      </w:r>
      <w:r w:rsidR="007C416F" w:rsidRPr="007E732F">
        <w:rPr>
          <w:rFonts w:asciiTheme="majorBidi" w:hAnsiTheme="majorBidi" w:cstheme="majorBidi"/>
          <w:sz w:val="24"/>
          <w:szCs w:val="24"/>
          <w:lang w:val="en-US"/>
        </w:rPr>
        <w:t>« </w:t>
      </w:r>
      <w:r w:rsidRPr="007E732F">
        <w:rPr>
          <w:rFonts w:asciiTheme="majorBidi" w:hAnsiTheme="majorBidi" w:cstheme="majorBidi"/>
          <w:i/>
          <w:iCs/>
          <w:sz w:val="24"/>
          <w:szCs w:val="24"/>
          <w:lang w:val="en-US"/>
        </w:rPr>
        <w:t>leaving</w:t>
      </w:r>
      <w:r w:rsidR="007C416F" w:rsidRPr="007E732F">
        <w:rPr>
          <w:rFonts w:asciiTheme="majorBidi" w:hAnsiTheme="majorBidi" w:cstheme="majorBidi"/>
          <w:i/>
          <w:iCs/>
          <w:sz w:val="24"/>
          <w:szCs w:val="24"/>
          <w:lang w:val="en-US"/>
        </w:rPr>
        <w:t> »</w:t>
      </w:r>
      <w:r w:rsidRPr="007E732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Pr="007E732F">
        <w:rPr>
          <w:rFonts w:asciiTheme="majorBidi" w:hAnsiTheme="majorBidi" w:cstheme="majorBidi"/>
          <w:sz w:val="24"/>
          <w:szCs w:val="24"/>
          <w:lang w:val="en-US"/>
        </w:rPr>
        <w:t xml:space="preserve">remains </w:t>
      </w:r>
      <w:r w:rsidR="007341F1" w:rsidRPr="007E732F">
        <w:rPr>
          <w:rFonts w:asciiTheme="majorBidi" w:hAnsiTheme="majorBidi" w:cstheme="majorBidi"/>
          <w:sz w:val="24"/>
          <w:szCs w:val="24"/>
          <w:lang w:val="en-US"/>
        </w:rPr>
        <w:t>unchanged.</w:t>
      </w:r>
    </w:p>
    <w:p w:rsidR="00B32048" w:rsidRPr="007E732F" w:rsidRDefault="007341F1" w:rsidP="00ED1DB9">
      <w:pPr>
        <w:rPr>
          <w:rFonts w:asciiTheme="majorBidi" w:hAnsiTheme="majorBidi" w:cstheme="majorBidi"/>
          <w:sz w:val="24"/>
          <w:szCs w:val="24"/>
          <w:lang w:val="en-US"/>
        </w:rPr>
      </w:pPr>
      <w:r w:rsidRPr="007E732F">
        <w:rPr>
          <w:rFonts w:asciiTheme="majorBidi" w:hAnsiTheme="majorBidi" w:cstheme="majorBidi"/>
          <w:sz w:val="24"/>
          <w:szCs w:val="24"/>
          <w:lang w:val="en-US"/>
        </w:rPr>
        <w:t xml:space="preserve">Sometimes a modifying phrase follows the simple </w:t>
      </w:r>
      <w:r w:rsidR="00DD086D" w:rsidRPr="007E732F">
        <w:rPr>
          <w:rFonts w:asciiTheme="majorBidi" w:hAnsiTheme="majorBidi" w:cstheme="majorBidi"/>
          <w:sz w:val="24"/>
          <w:szCs w:val="24"/>
          <w:lang w:val="en-US"/>
        </w:rPr>
        <w:t>subject. The</w:t>
      </w:r>
      <w:r w:rsidRPr="007E732F">
        <w:rPr>
          <w:rFonts w:asciiTheme="majorBidi" w:hAnsiTheme="majorBidi" w:cstheme="majorBidi"/>
          <w:sz w:val="24"/>
          <w:szCs w:val="24"/>
          <w:lang w:val="en-US"/>
        </w:rPr>
        <w:t xml:space="preserve"> phrase may contain </w:t>
      </w:r>
      <w:proofErr w:type="gramStart"/>
      <w:r w:rsidRPr="007E732F">
        <w:rPr>
          <w:rFonts w:asciiTheme="majorBidi" w:hAnsiTheme="majorBidi" w:cstheme="majorBidi"/>
          <w:sz w:val="24"/>
          <w:szCs w:val="24"/>
          <w:lang w:val="en-US"/>
        </w:rPr>
        <w:t>nouns which</w:t>
      </w:r>
      <w:proofErr w:type="gramEnd"/>
      <w:r w:rsidRPr="007E732F">
        <w:rPr>
          <w:rFonts w:asciiTheme="majorBidi" w:hAnsiTheme="majorBidi" w:cstheme="majorBidi"/>
          <w:sz w:val="24"/>
          <w:szCs w:val="24"/>
          <w:lang w:val="en-US"/>
        </w:rPr>
        <w:t xml:space="preserve"> appear to be the </w:t>
      </w:r>
      <w:r w:rsidR="00DD086D" w:rsidRPr="007E732F">
        <w:rPr>
          <w:rFonts w:asciiTheme="majorBidi" w:hAnsiTheme="majorBidi" w:cstheme="majorBidi"/>
          <w:sz w:val="24"/>
          <w:szCs w:val="24"/>
          <w:lang w:val="en-US"/>
        </w:rPr>
        <w:t>subject. In</w:t>
      </w:r>
      <w:r w:rsidRPr="007E732F">
        <w:rPr>
          <w:rFonts w:asciiTheme="majorBidi" w:hAnsiTheme="majorBidi" w:cstheme="majorBidi"/>
          <w:sz w:val="24"/>
          <w:szCs w:val="24"/>
          <w:lang w:val="en-US"/>
        </w:rPr>
        <w:t xml:space="preserve"> each of the following </w:t>
      </w:r>
      <w:r w:rsidR="00DD086D" w:rsidRPr="007E732F">
        <w:rPr>
          <w:rFonts w:asciiTheme="majorBidi" w:hAnsiTheme="majorBidi" w:cstheme="majorBidi"/>
          <w:sz w:val="24"/>
          <w:szCs w:val="24"/>
          <w:lang w:val="en-US"/>
        </w:rPr>
        <w:t>sentences,</w:t>
      </w:r>
      <w:r w:rsidRPr="007E732F">
        <w:rPr>
          <w:rFonts w:asciiTheme="majorBidi" w:hAnsiTheme="majorBidi" w:cstheme="majorBidi"/>
          <w:sz w:val="24"/>
          <w:szCs w:val="24"/>
          <w:lang w:val="en-US"/>
        </w:rPr>
        <w:t xml:space="preserve"> the true subject is in </w:t>
      </w:r>
      <w:r w:rsidRPr="007E732F">
        <w:rPr>
          <w:rFonts w:asciiTheme="majorBidi" w:hAnsiTheme="majorBidi" w:cstheme="majorBidi"/>
          <w:i/>
          <w:iCs/>
          <w:sz w:val="24"/>
          <w:szCs w:val="24"/>
          <w:lang w:val="en-US"/>
        </w:rPr>
        <w:t>italics</w:t>
      </w:r>
      <w:r w:rsidRPr="007E732F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7341F1" w:rsidRPr="007E732F" w:rsidRDefault="007341F1" w:rsidP="00ED1DB9">
      <w:pPr>
        <w:rPr>
          <w:rFonts w:asciiTheme="majorBidi" w:hAnsiTheme="majorBidi" w:cstheme="majorBidi"/>
          <w:sz w:val="24"/>
          <w:szCs w:val="24"/>
          <w:lang w:val="en-US"/>
        </w:rPr>
      </w:pPr>
      <w:r w:rsidRPr="007E732F">
        <w:rPr>
          <w:rFonts w:asciiTheme="majorBidi" w:hAnsiTheme="majorBidi" w:cstheme="majorBidi"/>
          <w:sz w:val="24"/>
          <w:szCs w:val="24"/>
          <w:lang w:val="en-US"/>
        </w:rPr>
        <w:t xml:space="preserve">          </w:t>
      </w:r>
      <w:r w:rsidRPr="007E732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One of </w:t>
      </w:r>
      <w:r w:rsidRPr="007E732F">
        <w:rPr>
          <w:rFonts w:asciiTheme="majorBidi" w:hAnsiTheme="majorBidi" w:cstheme="majorBidi"/>
          <w:sz w:val="24"/>
          <w:szCs w:val="24"/>
          <w:lang w:val="en-US"/>
        </w:rPr>
        <w:t>her books is missing.</w:t>
      </w:r>
    </w:p>
    <w:p w:rsidR="007341F1" w:rsidRPr="007E732F" w:rsidRDefault="007341F1" w:rsidP="00ED1DB9">
      <w:pPr>
        <w:rPr>
          <w:rFonts w:asciiTheme="majorBidi" w:hAnsiTheme="majorBidi" w:cstheme="majorBidi"/>
          <w:sz w:val="24"/>
          <w:szCs w:val="24"/>
          <w:lang w:val="en-US"/>
        </w:rPr>
      </w:pPr>
      <w:r w:rsidRPr="007E732F">
        <w:rPr>
          <w:rFonts w:asciiTheme="majorBidi" w:hAnsiTheme="majorBidi" w:cstheme="majorBidi"/>
          <w:sz w:val="24"/>
          <w:szCs w:val="24"/>
          <w:lang w:val="en-US"/>
        </w:rPr>
        <w:t xml:space="preserve">          </w:t>
      </w:r>
      <w:r w:rsidRPr="007E732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Uncle </w:t>
      </w:r>
      <w:r w:rsidR="00DD086D" w:rsidRPr="007E732F">
        <w:rPr>
          <w:rFonts w:asciiTheme="majorBidi" w:hAnsiTheme="majorBidi" w:cstheme="majorBidi"/>
          <w:i/>
          <w:iCs/>
          <w:sz w:val="24"/>
          <w:szCs w:val="24"/>
          <w:lang w:val="en-US"/>
        </w:rPr>
        <w:t>Harry,</w:t>
      </w:r>
      <w:r w:rsidR="00DD086D" w:rsidRPr="007E732F">
        <w:rPr>
          <w:rFonts w:asciiTheme="majorBidi" w:hAnsiTheme="majorBidi" w:cstheme="majorBidi"/>
          <w:sz w:val="24"/>
          <w:szCs w:val="24"/>
          <w:lang w:val="en-US"/>
        </w:rPr>
        <w:t xml:space="preserve"> together</w:t>
      </w:r>
      <w:r w:rsidRPr="007E732F">
        <w:rPr>
          <w:rFonts w:asciiTheme="majorBidi" w:hAnsiTheme="majorBidi" w:cstheme="majorBidi"/>
          <w:sz w:val="24"/>
          <w:szCs w:val="24"/>
          <w:lang w:val="en-US"/>
        </w:rPr>
        <w:t xml:space="preserve"> with Aunt Mildred and Cousin </w:t>
      </w:r>
      <w:r w:rsidR="00DD086D" w:rsidRPr="007E732F">
        <w:rPr>
          <w:rFonts w:asciiTheme="majorBidi" w:hAnsiTheme="majorBidi" w:cstheme="majorBidi"/>
          <w:sz w:val="24"/>
          <w:szCs w:val="24"/>
          <w:lang w:val="en-US"/>
        </w:rPr>
        <w:t>Alice, plans</w:t>
      </w:r>
      <w:r w:rsidRPr="007E732F">
        <w:rPr>
          <w:rFonts w:asciiTheme="majorBidi" w:hAnsiTheme="majorBidi" w:cstheme="majorBidi"/>
          <w:sz w:val="24"/>
          <w:szCs w:val="24"/>
          <w:lang w:val="en-US"/>
        </w:rPr>
        <w:t xml:space="preserve"> to travel</w:t>
      </w:r>
      <w:r w:rsidR="007F44E2" w:rsidRPr="007E732F">
        <w:rPr>
          <w:rFonts w:asciiTheme="majorBidi" w:hAnsiTheme="majorBidi" w:cstheme="majorBidi"/>
          <w:sz w:val="24"/>
          <w:szCs w:val="24"/>
          <w:lang w:val="en-US"/>
        </w:rPr>
        <w:t xml:space="preserve"> to Europe soon.</w:t>
      </w:r>
    </w:p>
    <w:p w:rsidR="007F44E2" w:rsidRPr="007E732F" w:rsidRDefault="007F44E2" w:rsidP="00ED1DB9">
      <w:pPr>
        <w:rPr>
          <w:rFonts w:asciiTheme="majorBidi" w:hAnsiTheme="majorBidi" w:cstheme="majorBidi"/>
          <w:sz w:val="24"/>
          <w:szCs w:val="24"/>
          <w:lang w:val="en-US"/>
        </w:rPr>
      </w:pPr>
      <w:r w:rsidRPr="007E732F">
        <w:rPr>
          <w:rFonts w:asciiTheme="majorBidi" w:hAnsiTheme="majorBidi" w:cstheme="majorBidi"/>
          <w:sz w:val="24"/>
          <w:szCs w:val="24"/>
          <w:lang w:val="en-US"/>
        </w:rPr>
        <w:t xml:space="preserve">         </w:t>
      </w:r>
      <w:r w:rsidR="00761BF9" w:rsidRPr="007E732F">
        <w:rPr>
          <w:rFonts w:asciiTheme="majorBidi" w:hAnsiTheme="majorBidi" w:cstheme="majorBidi"/>
          <w:sz w:val="24"/>
          <w:szCs w:val="24"/>
          <w:lang w:val="en-US"/>
        </w:rPr>
        <w:t xml:space="preserve">Only </w:t>
      </w:r>
      <w:r w:rsidR="00867BE2" w:rsidRPr="007E732F">
        <w:rPr>
          <w:rFonts w:asciiTheme="majorBidi" w:hAnsiTheme="majorBidi" w:cstheme="majorBidi"/>
          <w:i/>
          <w:iCs/>
          <w:sz w:val="24"/>
          <w:szCs w:val="24"/>
          <w:lang w:val="en-US"/>
        </w:rPr>
        <w:t>Fred, not</w:t>
      </w:r>
      <w:r w:rsidR="00761BF9" w:rsidRPr="007E732F">
        <w:rPr>
          <w:rFonts w:asciiTheme="majorBidi" w:hAnsiTheme="majorBidi" w:cstheme="majorBidi"/>
          <w:sz w:val="24"/>
          <w:szCs w:val="24"/>
          <w:lang w:val="en-US"/>
        </w:rPr>
        <w:t xml:space="preserve"> his </w:t>
      </w:r>
      <w:r w:rsidR="00DD086D" w:rsidRPr="007E732F">
        <w:rPr>
          <w:rFonts w:asciiTheme="majorBidi" w:hAnsiTheme="majorBidi" w:cstheme="majorBidi"/>
          <w:sz w:val="24"/>
          <w:szCs w:val="24"/>
          <w:lang w:val="en-US"/>
        </w:rPr>
        <w:t>brothers</w:t>
      </w:r>
      <w:r w:rsidR="00DD086D" w:rsidRPr="007E732F">
        <w:rPr>
          <w:rFonts w:asciiTheme="majorBidi" w:hAnsiTheme="majorBidi" w:cstheme="majorBidi"/>
          <w:i/>
          <w:iCs/>
          <w:sz w:val="24"/>
          <w:szCs w:val="24"/>
          <w:lang w:val="en-US"/>
        </w:rPr>
        <w:t>,</w:t>
      </w:r>
      <w:r w:rsidR="00DD086D" w:rsidRPr="007E732F">
        <w:rPr>
          <w:rFonts w:asciiTheme="majorBidi" w:hAnsiTheme="majorBidi" w:cstheme="majorBidi"/>
          <w:sz w:val="24"/>
          <w:szCs w:val="24"/>
          <w:lang w:val="en-US"/>
        </w:rPr>
        <w:t xml:space="preserve"> is</w:t>
      </w:r>
      <w:r w:rsidR="00761BF9" w:rsidRPr="007E732F">
        <w:rPr>
          <w:rFonts w:asciiTheme="majorBidi" w:hAnsiTheme="majorBidi" w:cstheme="majorBidi"/>
          <w:sz w:val="24"/>
          <w:szCs w:val="24"/>
          <w:lang w:val="en-US"/>
        </w:rPr>
        <w:t xml:space="preserve"> attending the university.</w:t>
      </w:r>
    </w:p>
    <w:p w:rsidR="00761BF9" w:rsidRPr="007E732F" w:rsidRDefault="00761BF9" w:rsidP="00ED1DB9">
      <w:pPr>
        <w:rPr>
          <w:rFonts w:asciiTheme="majorBidi" w:hAnsiTheme="majorBidi" w:cstheme="majorBidi"/>
          <w:sz w:val="24"/>
          <w:szCs w:val="24"/>
          <w:lang w:val="en-US"/>
        </w:rPr>
      </w:pPr>
      <w:r w:rsidRPr="007E732F">
        <w:rPr>
          <w:rFonts w:asciiTheme="majorBidi" w:hAnsiTheme="majorBidi" w:cstheme="majorBidi"/>
          <w:sz w:val="24"/>
          <w:szCs w:val="24"/>
          <w:lang w:val="en-US"/>
        </w:rPr>
        <w:t xml:space="preserve">         </w:t>
      </w:r>
      <w:r w:rsidR="00DD086D" w:rsidRPr="007E732F">
        <w:rPr>
          <w:rFonts w:asciiTheme="majorBidi" w:hAnsiTheme="majorBidi" w:cstheme="majorBidi"/>
          <w:i/>
          <w:iCs/>
          <w:sz w:val="24"/>
          <w:szCs w:val="24"/>
          <w:lang w:val="en-US"/>
        </w:rPr>
        <w:t>John,</w:t>
      </w:r>
      <w:r w:rsidR="00DD086D" w:rsidRPr="007E732F">
        <w:rPr>
          <w:rFonts w:asciiTheme="majorBidi" w:hAnsiTheme="majorBidi" w:cstheme="majorBidi"/>
          <w:sz w:val="24"/>
          <w:szCs w:val="24"/>
          <w:lang w:val="en-US"/>
        </w:rPr>
        <w:t xml:space="preserve"> along</w:t>
      </w:r>
      <w:r w:rsidRPr="007E732F">
        <w:rPr>
          <w:rFonts w:asciiTheme="majorBidi" w:hAnsiTheme="majorBidi" w:cstheme="majorBidi"/>
          <w:sz w:val="24"/>
          <w:szCs w:val="24"/>
          <w:lang w:val="en-US"/>
        </w:rPr>
        <w:t xml:space="preserve"> with his </w:t>
      </w:r>
      <w:r w:rsidR="00DD086D" w:rsidRPr="007E732F">
        <w:rPr>
          <w:rFonts w:asciiTheme="majorBidi" w:hAnsiTheme="majorBidi" w:cstheme="majorBidi"/>
          <w:sz w:val="24"/>
          <w:szCs w:val="24"/>
          <w:lang w:val="en-US"/>
        </w:rPr>
        <w:t>parents, has</w:t>
      </w:r>
      <w:r w:rsidRPr="007E732F">
        <w:rPr>
          <w:rFonts w:asciiTheme="majorBidi" w:hAnsiTheme="majorBidi" w:cstheme="majorBidi"/>
          <w:sz w:val="24"/>
          <w:szCs w:val="24"/>
          <w:lang w:val="en-US"/>
        </w:rPr>
        <w:t xml:space="preserve"> moved to London.</w:t>
      </w:r>
    </w:p>
    <w:p w:rsidR="007C416F" w:rsidRPr="007E732F" w:rsidRDefault="007C416F" w:rsidP="00ED1DB9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8F0BAE" w:rsidRPr="007E732F" w:rsidRDefault="008F0BAE" w:rsidP="00ED1DB9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8F0BAE" w:rsidRPr="007E732F" w:rsidRDefault="008F0BAE" w:rsidP="00ED1DB9">
      <w:pPr>
        <w:rPr>
          <w:rFonts w:asciiTheme="majorBidi" w:hAnsiTheme="majorBidi" w:cstheme="majorBidi"/>
          <w:sz w:val="24"/>
          <w:szCs w:val="24"/>
          <w:lang w:val="en-US"/>
        </w:rPr>
      </w:pPr>
      <w:r w:rsidRPr="007E732F">
        <w:rPr>
          <w:rFonts w:asciiTheme="majorBidi" w:hAnsiTheme="majorBidi" w:cstheme="majorBidi"/>
          <w:sz w:val="24"/>
          <w:szCs w:val="24"/>
          <w:lang w:val="en-US"/>
        </w:rPr>
        <w:lastRenderedPageBreak/>
        <w:t xml:space="preserve">The </w:t>
      </w:r>
      <w:r w:rsidR="00F9371F" w:rsidRPr="007E732F">
        <w:rPr>
          <w:rFonts w:asciiTheme="majorBidi" w:hAnsiTheme="majorBidi" w:cstheme="majorBidi"/>
          <w:sz w:val="24"/>
          <w:szCs w:val="24"/>
          <w:lang w:val="en-US"/>
        </w:rPr>
        <w:t xml:space="preserve">presence of a compound subject may cause confusion in agreement of subject and </w:t>
      </w:r>
      <w:r w:rsidR="00DD086D" w:rsidRPr="007E732F">
        <w:rPr>
          <w:rFonts w:asciiTheme="majorBidi" w:hAnsiTheme="majorBidi" w:cstheme="majorBidi"/>
          <w:sz w:val="24"/>
          <w:szCs w:val="24"/>
          <w:lang w:val="en-US"/>
        </w:rPr>
        <w:t>verb. The</w:t>
      </w:r>
      <w:r w:rsidR="00F9371F" w:rsidRPr="007E732F">
        <w:rPr>
          <w:rFonts w:asciiTheme="majorBidi" w:hAnsiTheme="majorBidi" w:cstheme="majorBidi"/>
          <w:sz w:val="24"/>
          <w:szCs w:val="24"/>
          <w:lang w:val="en-US"/>
        </w:rPr>
        <w:t xml:space="preserve"> following guides may be helpful.</w:t>
      </w:r>
    </w:p>
    <w:p w:rsidR="00F9371F" w:rsidRPr="007E732F" w:rsidRDefault="00F9371F" w:rsidP="00ED1DB9">
      <w:pPr>
        <w:rPr>
          <w:rFonts w:asciiTheme="majorBidi" w:hAnsiTheme="majorBidi" w:cstheme="majorBidi"/>
          <w:sz w:val="24"/>
          <w:szCs w:val="24"/>
          <w:lang w:val="en-US"/>
        </w:rPr>
      </w:pPr>
      <w:r w:rsidRPr="007E732F">
        <w:rPr>
          <w:rFonts w:asciiTheme="majorBidi" w:hAnsiTheme="majorBidi" w:cstheme="majorBidi"/>
          <w:sz w:val="24"/>
          <w:szCs w:val="24"/>
          <w:lang w:val="en-US"/>
        </w:rPr>
        <w:t xml:space="preserve">*If the compound subject is connected by </w:t>
      </w:r>
      <w:r w:rsidRPr="007E732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and </w:t>
      </w:r>
      <w:proofErr w:type="spellStart"/>
      <w:r w:rsidRPr="007E732F">
        <w:rPr>
          <w:rFonts w:asciiTheme="majorBidi" w:hAnsiTheme="majorBidi" w:cstheme="majorBidi"/>
          <w:sz w:val="24"/>
          <w:szCs w:val="24"/>
          <w:lang w:val="en-US"/>
        </w:rPr>
        <w:t>and</w:t>
      </w:r>
      <w:proofErr w:type="spellEnd"/>
      <w:r w:rsidRPr="007E732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Pr="007E732F">
        <w:rPr>
          <w:rFonts w:asciiTheme="majorBidi" w:hAnsiTheme="majorBidi" w:cstheme="majorBidi"/>
          <w:sz w:val="24"/>
          <w:szCs w:val="24"/>
          <w:lang w:val="en-US"/>
        </w:rPr>
        <w:t xml:space="preserve">conveys a plural </w:t>
      </w:r>
      <w:r w:rsidR="00DD086D" w:rsidRPr="007E732F">
        <w:rPr>
          <w:rFonts w:asciiTheme="majorBidi" w:hAnsiTheme="majorBidi" w:cstheme="majorBidi"/>
          <w:sz w:val="24"/>
          <w:szCs w:val="24"/>
          <w:lang w:val="en-US"/>
        </w:rPr>
        <w:t>idea, the</w:t>
      </w:r>
      <w:r w:rsidRPr="007E732F">
        <w:rPr>
          <w:rFonts w:asciiTheme="majorBidi" w:hAnsiTheme="majorBidi" w:cstheme="majorBidi"/>
          <w:sz w:val="24"/>
          <w:szCs w:val="24"/>
          <w:lang w:val="en-US"/>
        </w:rPr>
        <w:t xml:space="preserve"> plural form of the verb must be used.</w:t>
      </w:r>
    </w:p>
    <w:p w:rsidR="00F9371F" w:rsidRPr="007E732F" w:rsidRDefault="00F9371F" w:rsidP="00ED1DB9">
      <w:pPr>
        <w:rPr>
          <w:rFonts w:asciiTheme="majorBidi" w:hAnsiTheme="majorBidi" w:cstheme="majorBidi"/>
          <w:sz w:val="24"/>
          <w:szCs w:val="24"/>
          <w:lang w:val="en-US"/>
        </w:rPr>
      </w:pPr>
      <w:r w:rsidRPr="007E732F">
        <w:rPr>
          <w:rFonts w:asciiTheme="majorBidi" w:hAnsiTheme="majorBidi" w:cstheme="majorBidi"/>
          <w:sz w:val="24"/>
          <w:szCs w:val="24"/>
          <w:lang w:val="en-US"/>
        </w:rPr>
        <w:t xml:space="preserve">   </w:t>
      </w:r>
      <w:proofErr w:type="spellStart"/>
      <w:r w:rsidRPr="007E732F">
        <w:rPr>
          <w:rFonts w:asciiTheme="majorBidi" w:hAnsiTheme="majorBidi" w:cstheme="majorBidi"/>
          <w:sz w:val="24"/>
          <w:szCs w:val="24"/>
          <w:lang w:val="en-US"/>
        </w:rPr>
        <w:t>Imane</w:t>
      </w:r>
      <w:proofErr w:type="spellEnd"/>
      <w:r w:rsidRPr="007E732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7E732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and </w:t>
      </w:r>
      <w:proofErr w:type="spellStart"/>
      <w:r w:rsidRPr="007E732F">
        <w:rPr>
          <w:rFonts w:asciiTheme="majorBidi" w:hAnsiTheme="majorBidi" w:cstheme="majorBidi"/>
          <w:sz w:val="24"/>
          <w:szCs w:val="24"/>
          <w:lang w:val="en-US"/>
        </w:rPr>
        <w:t>Ramzi</w:t>
      </w:r>
      <w:proofErr w:type="spellEnd"/>
      <w:r w:rsidRPr="007E732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7E732F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are</w:t>
      </w:r>
      <w:r w:rsidRPr="007E732F">
        <w:rPr>
          <w:rFonts w:asciiTheme="majorBidi" w:hAnsiTheme="majorBidi" w:cstheme="majorBidi"/>
          <w:sz w:val="24"/>
          <w:szCs w:val="24"/>
          <w:lang w:val="en-US"/>
        </w:rPr>
        <w:t xml:space="preserve"> travelling now.</w:t>
      </w:r>
    </w:p>
    <w:p w:rsidR="00F9371F" w:rsidRPr="007E732F" w:rsidRDefault="00F9371F" w:rsidP="00ED1DB9">
      <w:pPr>
        <w:rPr>
          <w:rFonts w:asciiTheme="majorBidi" w:hAnsiTheme="majorBidi" w:cstheme="majorBidi"/>
          <w:sz w:val="24"/>
          <w:szCs w:val="24"/>
          <w:lang w:val="en-US"/>
        </w:rPr>
      </w:pPr>
      <w:r w:rsidRPr="007E732F">
        <w:rPr>
          <w:rFonts w:asciiTheme="majorBidi" w:hAnsiTheme="majorBidi" w:cstheme="majorBidi"/>
          <w:sz w:val="24"/>
          <w:szCs w:val="24"/>
          <w:lang w:val="en-US"/>
        </w:rPr>
        <w:t xml:space="preserve">   </w:t>
      </w:r>
      <w:r w:rsidR="00ED3D91" w:rsidRPr="007E732F">
        <w:rPr>
          <w:rFonts w:asciiTheme="majorBidi" w:hAnsiTheme="majorBidi" w:cstheme="majorBidi"/>
          <w:sz w:val="24"/>
          <w:szCs w:val="24"/>
          <w:lang w:val="en-US"/>
        </w:rPr>
        <w:t xml:space="preserve">December </w:t>
      </w:r>
      <w:r w:rsidR="00ED3D91" w:rsidRPr="007E732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and </w:t>
      </w:r>
      <w:r w:rsidR="00ED3D91" w:rsidRPr="007E732F">
        <w:rPr>
          <w:rFonts w:asciiTheme="majorBidi" w:hAnsiTheme="majorBidi" w:cstheme="majorBidi"/>
          <w:sz w:val="24"/>
          <w:szCs w:val="24"/>
          <w:lang w:val="en-US"/>
        </w:rPr>
        <w:t xml:space="preserve">January </w:t>
      </w:r>
      <w:r w:rsidR="00ED3D91" w:rsidRPr="007E732F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are</w:t>
      </w:r>
      <w:r w:rsidR="00ED3D91" w:rsidRPr="007E732F">
        <w:rPr>
          <w:rFonts w:asciiTheme="majorBidi" w:hAnsiTheme="majorBidi" w:cstheme="majorBidi"/>
          <w:sz w:val="24"/>
          <w:szCs w:val="24"/>
          <w:lang w:val="en-US"/>
        </w:rPr>
        <w:t xml:space="preserve"> the coldest months of the year.</w:t>
      </w:r>
    </w:p>
    <w:p w:rsidR="00ED3D91" w:rsidRPr="007E732F" w:rsidRDefault="00ED3D91" w:rsidP="00ED1DB9">
      <w:pPr>
        <w:rPr>
          <w:rFonts w:asciiTheme="majorBidi" w:hAnsiTheme="majorBidi" w:cstheme="majorBidi"/>
          <w:sz w:val="24"/>
          <w:szCs w:val="24"/>
          <w:lang w:val="en-US"/>
        </w:rPr>
      </w:pPr>
      <w:r w:rsidRPr="007E732F">
        <w:rPr>
          <w:rFonts w:asciiTheme="majorBidi" w:hAnsiTheme="majorBidi" w:cstheme="majorBidi"/>
          <w:sz w:val="24"/>
          <w:szCs w:val="24"/>
          <w:lang w:val="en-US"/>
        </w:rPr>
        <w:t xml:space="preserve">*If the compound subject is connected by </w:t>
      </w:r>
      <w:r w:rsidRPr="007E732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and </w:t>
      </w:r>
      <w:r w:rsidRPr="007E732F">
        <w:rPr>
          <w:rFonts w:asciiTheme="majorBidi" w:hAnsiTheme="majorBidi" w:cstheme="majorBidi"/>
          <w:sz w:val="24"/>
          <w:szCs w:val="24"/>
          <w:lang w:val="en-US"/>
        </w:rPr>
        <w:t xml:space="preserve">but conveys a singular </w:t>
      </w:r>
      <w:r w:rsidR="00DD086D" w:rsidRPr="007E732F">
        <w:rPr>
          <w:rFonts w:asciiTheme="majorBidi" w:hAnsiTheme="majorBidi" w:cstheme="majorBidi"/>
          <w:sz w:val="24"/>
          <w:szCs w:val="24"/>
          <w:lang w:val="en-US"/>
        </w:rPr>
        <w:t>idea, the</w:t>
      </w:r>
      <w:r w:rsidRPr="007E732F">
        <w:rPr>
          <w:rFonts w:asciiTheme="majorBidi" w:hAnsiTheme="majorBidi" w:cstheme="majorBidi"/>
          <w:sz w:val="24"/>
          <w:szCs w:val="24"/>
          <w:lang w:val="en-US"/>
        </w:rPr>
        <w:t xml:space="preserve"> singular form of the verb must be used.</w:t>
      </w:r>
    </w:p>
    <w:p w:rsidR="00ED3D91" w:rsidRPr="007E732F" w:rsidRDefault="00ED3D91" w:rsidP="00ED1DB9">
      <w:pPr>
        <w:rPr>
          <w:rFonts w:asciiTheme="majorBidi" w:hAnsiTheme="majorBidi" w:cstheme="majorBidi"/>
          <w:sz w:val="24"/>
          <w:szCs w:val="24"/>
          <w:lang w:val="en-US"/>
        </w:rPr>
      </w:pPr>
      <w:r w:rsidRPr="007E732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Bread and butter </w:t>
      </w:r>
      <w:proofErr w:type="gramStart"/>
      <w:r w:rsidRPr="007E732F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is</w:t>
      </w:r>
      <w:proofErr w:type="gramEnd"/>
      <w:r w:rsidRPr="007E732F">
        <w:rPr>
          <w:rFonts w:asciiTheme="majorBidi" w:hAnsiTheme="majorBidi" w:cstheme="majorBidi"/>
          <w:sz w:val="24"/>
          <w:szCs w:val="24"/>
          <w:lang w:val="en-US"/>
        </w:rPr>
        <w:t xml:space="preserve"> what he likes best for breakfast.</w:t>
      </w:r>
    </w:p>
    <w:p w:rsidR="00ED3D91" w:rsidRPr="007E732F" w:rsidRDefault="00ED3D91" w:rsidP="00ED1DB9">
      <w:pPr>
        <w:rPr>
          <w:rFonts w:asciiTheme="majorBidi" w:hAnsiTheme="majorBidi" w:cstheme="majorBidi"/>
          <w:sz w:val="24"/>
          <w:szCs w:val="24"/>
          <w:lang w:val="en-US"/>
        </w:rPr>
      </w:pPr>
      <w:r w:rsidRPr="007E732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Ham and eggs </w:t>
      </w:r>
      <w:r w:rsidRPr="007E732F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is</w:t>
      </w:r>
      <w:r w:rsidRPr="007E732F">
        <w:rPr>
          <w:rFonts w:asciiTheme="majorBidi" w:hAnsiTheme="majorBidi" w:cstheme="majorBidi"/>
          <w:sz w:val="24"/>
          <w:szCs w:val="24"/>
          <w:lang w:val="en-US"/>
        </w:rPr>
        <w:t xml:space="preserve"> all he ever eats.</w:t>
      </w:r>
    </w:p>
    <w:p w:rsidR="0019389B" w:rsidRPr="007E732F" w:rsidRDefault="0019389B" w:rsidP="00ED1DB9">
      <w:pPr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7E732F">
        <w:rPr>
          <w:rFonts w:asciiTheme="majorBidi" w:hAnsiTheme="majorBidi" w:cstheme="majorBidi"/>
          <w:sz w:val="24"/>
          <w:szCs w:val="24"/>
          <w:lang w:val="en-US"/>
        </w:rPr>
        <w:t xml:space="preserve">*The singular form of the verb must be used if the compound subjects are both singular and are connected by </w:t>
      </w:r>
      <w:r w:rsidR="007C416F" w:rsidRPr="007E732F">
        <w:rPr>
          <w:rFonts w:asciiTheme="majorBidi" w:hAnsiTheme="majorBidi" w:cstheme="majorBidi"/>
          <w:sz w:val="24"/>
          <w:szCs w:val="24"/>
          <w:lang w:val="en-US"/>
        </w:rPr>
        <w:t>s</w:t>
      </w:r>
      <w:r w:rsidRPr="007E732F">
        <w:rPr>
          <w:rFonts w:asciiTheme="majorBidi" w:hAnsiTheme="majorBidi" w:cstheme="majorBidi"/>
          <w:sz w:val="24"/>
          <w:szCs w:val="24"/>
          <w:lang w:val="en-US"/>
        </w:rPr>
        <w:t xml:space="preserve">uch connectives as </w:t>
      </w:r>
      <w:r w:rsidR="00DD086D" w:rsidRPr="007E732F">
        <w:rPr>
          <w:rFonts w:asciiTheme="majorBidi" w:hAnsiTheme="majorBidi" w:cstheme="majorBidi"/>
          <w:i/>
          <w:iCs/>
          <w:sz w:val="24"/>
          <w:szCs w:val="24"/>
          <w:lang w:val="en-US"/>
        </w:rPr>
        <w:t>or, nor</w:t>
      </w:r>
      <w:r w:rsidRPr="007E732F">
        <w:rPr>
          <w:rFonts w:asciiTheme="majorBidi" w:hAnsiTheme="majorBidi" w:cstheme="majorBidi"/>
          <w:i/>
          <w:iCs/>
          <w:sz w:val="24"/>
          <w:szCs w:val="24"/>
          <w:lang w:val="en-US"/>
        </w:rPr>
        <w:t>,</w:t>
      </w:r>
      <w:r w:rsidR="00DD086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Pr="007E732F">
        <w:rPr>
          <w:rFonts w:asciiTheme="majorBidi" w:hAnsiTheme="majorBidi" w:cstheme="majorBidi"/>
          <w:i/>
          <w:iCs/>
          <w:sz w:val="24"/>
          <w:szCs w:val="24"/>
          <w:lang w:val="en-US"/>
        </w:rPr>
        <w:t>either…</w:t>
      </w:r>
      <w:r w:rsidR="00DD086D" w:rsidRPr="007E732F">
        <w:rPr>
          <w:rFonts w:asciiTheme="majorBidi" w:hAnsiTheme="majorBidi" w:cstheme="majorBidi"/>
          <w:i/>
          <w:iCs/>
          <w:sz w:val="24"/>
          <w:szCs w:val="24"/>
          <w:lang w:val="en-US"/>
        </w:rPr>
        <w:t>or, neither</w:t>
      </w:r>
      <w:r w:rsidRPr="007E732F">
        <w:rPr>
          <w:rFonts w:asciiTheme="majorBidi" w:hAnsiTheme="majorBidi" w:cstheme="majorBidi"/>
          <w:i/>
          <w:iCs/>
          <w:sz w:val="24"/>
          <w:szCs w:val="24"/>
          <w:lang w:val="en-US"/>
        </w:rPr>
        <w:t>…nor.</w:t>
      </w:r>
    </w:p>
    <w:p w:rsidR="0019389B" w:rsidRPr="007E732F" w:rsidRDefault="00EF7CF2" w:rsidP="00ED1DB9">
      <w:pPr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7E732F">
        <w:rPr>
          <w:rFonts w:asciiTheme="majorBidi" w:hAnsiTheme="majorBidi" w:cstheme="majorBidi"/>
          <w:sz w:val="24"/>
          <w:szCs w:val="24"/>
          <w:lang w:val="en-US"/>
        </w:rPr>
        <w:t>Karim</w:t>
      </w:r>
      <w:proofErr w:type="spellEnd"/>
      <w:r w:rsidRPr="007E732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7E732F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or</w:t>
      </w:r>
      <w:r w:rsidRPr="007E732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Pr="007E732F">
        <w:rPr>
          <w:rFonts w:asciiTheme="majorBidi" w:hAnsiTheme="majorBidi" w:cstheme="majorBidi"/>
          <w:sz w:val="24"/>
          <w:szCs w:val="24"/>
          <w:lang w:val="en-US"/>
        </w:rPr>
        <w:t xml:space="preserve">his sister </w:t>
      </w:r>
      <w:r w:rsidRPr="007E732F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is</w:t>
      </w:r>
      <w:r w:rsidRPr="007E732F">
        <w:rPr>
          <w:rFonts w:asciiTheme="majorBidi" w:hAnsiTheme="majorBidi" w:cstheme="majorBidi"/>
          <w:sz w:val="24"/>
          <w:szCs w:val="24"/>
          <w:lang w:val="en-US"/>
        </w:rPr>
        <w:t xml:space="preserve"> going to attend the party.</w:t>
      </w:r>
    </w:p>
    <w:p w:rsidR="00EF7CF2" w:rsidRPr="007E732F" w:rsidRDefault="00EF7CF2" w:rsidP="00ED1DB9">
      <w:pPr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7E732F">
        <w:rPr>
          <w:rFonts w:asciiTheme="majorBidi" w:hAnsiTheme="majorBidi" w:cstheme="majorBidi"/>
          <w:sz w:val="24"/>
          <w:szCs w:val="24"/>
          <w:lang w:val="en-US"/>
        </w:rPr>
        <w:t xml:space="preserve">No man </w:t>
      </w:r>
      <w:r w:rsidRPr="007E732F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nor</w:t>
      </w:r>
      <w:proofErr w:type="gramEnd"/>
      <w:r w:rsidRPr="007E732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Pr="007E732F">
        <w:rPr>
          <w:rFonts w:asciiTheme="majorBidi" w:hAnsiTheme="majorBidi" w:cstheme="majorBidi"/>
          <w:sz w:val="24"/>
          <w:szCs w:val="24"/>
          <w:lang w:val="en-US"/>
        </w:rPr>
        <w:t xml:space="preserve">beast </w:t>
      </w:r>
      <w:r w:rsidRPr="007E732F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was </w:t>
      </w:r>
      <w:r w:rsidRPr="007E732F">
        <w:rPr>
          <w:rFonts w:asciiTheme="majorBidi" w:hAnsiTheme="majorBidi" w:cstheme="majorBidi"/>
          <w:sz w:val="24"/>
          <w:szCs w:val="24"/>
          <w:lang w:val="en-US"/>
        </w:rPr>
        <w:t>seen in the desert.</w:t>
      </w:r>
    </w:p>
    <w:p w:rsidR="00EF7CF2" w:rsidRPr="007E732F" w:rsidRDefault="00EF7CF2" w:rsidP="00ED1DB9">
      <w:pPr>
        <w:rPr>
          <w:rFonts w:asciiTheme="majorBidi" w:hAnsiTheme="majorBidi" w:cstheme="majorBidi"/>
          <w:sz w:val="24"/>
          <w:szCs w:val="24"/>
          <w:lang w:val="en-US"/>
        </w:rPr>
      </w:pPr>
      <w:r w:rsidRPr="007E732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Neither </w:t>
      </w:r>
      <w:r w:rsidRPr="007E732F">
        <w:rPr>
          <w:rFonts w:asciiTheme="majorBidi" w:hAnsiTheme="majorBidi" w:cstheme="majorBidi"/>
          <w:sz w:val="24"/>
          <w:szCs w:val="24"/>
          <w:lang w:val="en-US"/>
        </w:rPr>
        <w:t xml:space="preserve">time </w:t>
      </w:r>
      <w:r w:rsidRPr="007E732F">
        <w:rPr>
          <w:rFonts w:asciiTheme="majorBidi" w:hAnsiTheme="majorBidi" w:cstheme="majorBidi"/>
          <w:i/>
          <w:iCs/>
          <w:sz w:val="24"/>
          <w:szCs w:val="24"/>
          <w:lang w:val="en-US"/>
        </w:rPr>
        <w:t>nor</w:t>
      </w:r>
      <w:r w:rsidRPr="007E732F">
        <w:rPr>
          <w:rFonts w:asciiTheme="majorBidi" w:hAnsiTheme="majorBidi" w:cstheme="majorBidi"/>
          <w:sz w:val="24"/>
          <w:szCs w:val="24"/>
          <w:lang w:val="en-US"/>
        </w:rPr>
        <w:t xml:space="preserve"> effort </w:t>
      </w:r>
      <w:r w:rsidRPr="007E732F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is </w:t>
      </w:r>
      <w:r w:rsidRPr="007E732F">
        <w:rPr>
          <w:rFonts w:asciiTheme="majorBidi" w:hAnsiTheme="majorBidi" w:cstheme="majorBidi"/>
          <w:sz w:val="24"/>
          <w:szCs w:val="24"/>
          <w:lang w:val="en-US"/>
        </w:rPr>
        <w:t>enough to improve his grade.</w:t>
      </w:r>
    </w:p>
    <w:p w:rsidR="00EF7CF2" w:rsidRPr="007E732F" w:rsidRDefault="00EF7CF2" w:rsidP="00ED1DB9">
      <w:pPr>
        <w:rPr>
          <w:rFonts w:asciiTheme="majorBidi" w:hAnsiTheme="majorBidi" w:cstheme="majorBidi"/>
          <w:sz w:val="24"/>
          <w:szCs w:val="24"/>
          <w:lang w:val="en-US"/>
        </w:rPr>
      </w:pPr>
      <w:r w:rsidRPr="007E732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Either </w:t>
      </w:r>
      <w:r w:rsidRPr="007E732F">
        <w:rPr>
          <w:rFonts w:asciiTheme="majorBidi" w:hAnsiTheme="majorBidi" w:cstheme="majorBidi"/>
          <w:sz w:val="24"/>
          <w:szCs w:val="24"/>
          <w:lang w:val="en-US"/>
        </w:rPr>
        <w:t xml:space="preserve">the manager </w:t>
      </w:r>
      <w:r w:rsidRPr="007E732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or </w:t>
      </w:r>
      <w:r w:rsidRPr="007E732F">
        <w:rPr>
          <w:rFonts w:asciiTheme="majorBidi" w:hAnsiTheme="majorBidi" w:cstheme="majorBidi"/>
          <w:sz w:val="24"/>
          <w:szCs w:val="24"/>
          <w:lang w:val="en-US"/>
        </w:rPr>
        <w:t xml:space="preserve">his representative </w:t>
      </w:r>
      <w:r w:rsidRPr="007E732F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plans</w:t>
      </w:r>
      <w:r w:rsidR="007C416F" w:rsidRPr="007E732F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 </w:t>
      </w:r>
      <w:r w:rsidRPr="007E732F">
        <w:rPr>
          <w:rFonts w:asciiTheme="majorBidi" w:hAnsiTheme="majorBidi" w:cstheme="majorBidi"/>
          <w:sz w:val="24"/>
          <w:szCs w:val="24"/>
          <w:lang w:val="en-US"/>
        </w:rPr>
        <w:t>to attend.</w:t>
      </w:r>
    </w:p>
    <w:p w:rsidR="00546B93" w:rsidRPr="007E732F" w:rsidRDefault="00546B93" w:rsidP="00ED1DB9">
      <w:pPr>
        <w:rPr>
          <w:rFonts w:asciiTheme="majorBidi" w:hAnsiTheme="majorBidi" w:cstheme="majorBidi"/>
          <w:sz w:val="24"/>
          <w:szCs w:val="24"/>
          <w:lang w:val="en-US"/>
        </w:rPr>
      </w:pPr>
      <w:r w:rsidRPr="007E732F">
        <w:rPr>
          <w:rFonts w:asciiTheme="majorBidi" w:hAnsiTheme="majorBidi" w:cstheme="majorBidi"/>
          <w:sz w:val="24"/>
          <w:szCs w:val="24"/>
          <w:lang w:val="en-US"/>
        </w:rPr>
        <w:t>*Notice that</w:t>
      </w:r>
      <w:r w:rsidR="007C416F" w:rsidRPr="007E732F">
        <w:rPr>
          <w:rFonts w:asciiTheme="majorBidi" w:hAnsiTheme="majorBidi" w:cstheme="majorBidi"/>
          <w:sz w:val="24"/>
          <w:szCs w:val="24"/>
          <w:lang w:val="en-US"/>
        </w:rPr>
        <w:t xml:space="preserve"> if the compound subject is com</w:t>
      </w:r>
      <w:r w:rsidRPr="007E732F">
        <w:rPr>
          <w:rFonts w:asciiTheme="majorBidi" w:hAnsiTheme="majorBidi" w:cstheme="majorBidi"/>
          <w:sz w:val="24"/>
          <w:szCs w:val="24"/>
          <w:lang w:val="en-US"/>
        </w:rPr>
        <w:t>posed of two nouns differing in number</w:t>
      </w:r>
      <w:r w:rsidR="007C416F" w:rsidRPr="007E732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7E732F">
        <w:rPr>
          <w:rFonts w:asciiTheme="majorBidi" w:hAnsiTheme="majorBidi" w:cstheme="majorBidi"/>
          <w:sz w:val="24"/>
          <w:szCs w:val="24"/>
          <w:lang w:val="en-US"/>
        </w:rPr>
        <w:t xml:space="preserve">or </w:t>
      </w:r>
      <w:r w:rsidR="00DD086D" w:rsidRPr="007E732F">
        <w:rPr>
          <w:rFonts w:asciiTheme="majorBidi" w:hAnsiTheme="majorBidi" w:cstheme="majorBidi"/>
          <w:sz w:val="24"/>
          <w:szCs w:val="24"/>
          <w:lang w:val="en-US"/>
        </w:rPr>
        <w:t>person, the</w:t>
      </w:r>
      <w:r w:rsidRPr="007E732F">
        <w:rPr>
          <w:rFonts w:asciiTheme="majorBidi" w:hAnsiTheme="majorBidi" w:cstheme="majorBidi"/>
          <w:sz w:val="24"/>
          <w:szCs w:val="24"/>
          <w:lang w:val="en-US"/>
        </w:rPr>
        <w:t xml:space="preserve"> subject that is </w:t>
      </w:r>
      <w:r w:rsidRPr="007E732F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nearer </w:t>
      </w:r>
      <w:r w:rsidRPr="007E732F">
        <w:rPr>
          <w:rFonts w:asciiTheme="majorBidi" w:hAnsiTheme="majorBidi" w:cstheme="majorBidi"/>
          <w:sz w:val="24"/>
          <w:szCs w:val="24"/>
          <w:lang w:val="en-US"/>
        </w:rPr>
        <w:t>the verb determines the verb form.</w:t>
      </w:r>
    </w:p>
    <w:p w:rsidR="00546B93" w:rsidRPr="007E732F" w:rsidRDefault="00546B93" w:rsidP="00ED1DB9">
      <w:pPr>
        <w:rPr>
          <w:rFonts w:asciiTheme="majorBidi" w:hAnsiTheme="majorBidi" w:cstheme="majorBidi"/>
          <w:sz w:val="24"/>
          <w:szCs w:val="24"/>
          <w:lang w:val="en-US"/>
        </w:rPr>
      </w:pPr>
      <w:r w:rsidRPr="007E732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Either his brothers or </w:t>
      </w:r>
      <w:proofErr w:type="spellStart"/>
      <w:r w:rsidRPr="007E732F">
        <w:rPr>
          <w:rFonts w:asciiTheme="majorBidi" w:hAnsiTheme="majorBidi" w:cstheme="majorBidi"/>
          <w:i/>
          <w:iCs/>
          <w:sz w:val="24"/>
          <w:szCs w:val="24"/>
          <w:lang w:val="en-US"/>
        </w:rPr>
        <w:t>Miloud</w:t>
      </w:r>
      <w:proofErr w:type="spellEnd"/>
      <w:r w:rsidRPr="007E732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Pr="007E732F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is </w:t>
      </w:r>
      <w:r w:rsidRPr="007E732F">
        <w:rPr>
          <w:rFonts w:asciiTheme="majorBidi" w:hAnsiTheme="majorBidi" w:cstheme="majorBidi"/>
          <w:sz w:val="24"/>
          <w:szCs w:val="24"/>
          <w:lang w:val="en-US"/>
        </w:rPr>
        <w:t>planning to attend the party.</w:t>
      </w:r>
    </w:p>
    <w:p w:rsidR="00546B93" w:rsidRPr="007E732F" w:rsidRDefault="00546B93" w:rsidP="00ED1DB9">
      <w:pPr>
        <w:rPr>
          <w:rFonts w:asciiTheme="majorBidi" w:hAnsiTheme="majorBidi" w:cstheme="majorBidi"/>
          <w:sz w:val="24"/>
          <w:szCs w:val="24"/>
          <w:lang w:val="en-US"/>
        </w:rPr>
      </w:pPr>
      <w:r w:rsidRPr="007E732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Neither </w:t>
      </w:r>
      <w:proofErr w:type="spellStart"/>
      <w:r w:rsidRPr="007E732F">
        <w:rPr>
          <w:rFonts w:asciiTheme="majorBidi" w:hAnsiTheme="majorBidi" w:cstheme="majorBidi"/>
          <w:i/>
          <w:iCs/>
          <w:sz w:val="24"/>
          <w:szCs w:val="24"/>
          <w:lang w:val="en-US"/>
        </w:rPr>
        <w:t>Salima</w:t>
      </w:r>
      <w:proofErr w:type="spellEnd"/>
      <w:r w:rsidRPr="007E732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nor I </w:t>
      </w:r>
      <w:r w:rsidRPr="007E732F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am </w:t>
      </w:r>
      <w:r w:rsidR="00264FF2" w:rsidRPr="007E732F">
        <w:rPr>
          <w:rFonts w:asciiTheme="majorBidi" w:hAnsiTheme="majorBidi" w:cstheme="majorBidi"/>
          <w:sz w:val="24"/>
          <w:szCs w:val="24"/>
          <w:lang w:val="en-US"/>
        </w:rPr>
        <w:t>planning to go abroad.</w:t>
      </w:r>
    </w:p>
    <w:p w:rsidR="00264FF2" w:rsidRPr="007E732F" w:rsidRDefault="00264FF2" w:rsidP="00ED1DB9">
      <w:pPr>
        <w:rPr>
          <w:rFonts w:asciiTheme="majorBidi" w:hAnsiTheme="majorBidi" w:cstheme="majorBidi"/>
          <w:sz w:val="24"/>
          <w:szCs w:val="24"/>
          <w:lang w:val="en-US"/>
        </w:rPr>
      </w:pPr>
      <w:r w:rsidRPr="007E732F">
        <w:rPr>
          <w:rFonts w:asciiTheme="majorBidi" w:hAnsiTheme="majorBidi" w:cstheme="majorBidi"/>
          <w:sz w:val="24"/>
          <w:szCs w:val="24"/>
          <w:lang w:val="en-US"/>
        </w:rPr>
        <w:t xml:space="preserve">*When both parts of the compound subject are </w:t>
      </w:r>
      <w:r w:rsidR="00DD086D" w:rsidRPr="007E732F">
        <w:rPr>
          <w:rFonts w:asciiTheme="majorBidi" w:hAnsiTheme="majorBidi" w:cstheme="majorBidi"/>
          <w:sz w:val="24"/>
          <w:szCs w:val="24"/>
          <w:lang w:val="en-US"/>
        </w:rPr>
        <w:t>plural, the</w:t>
      </w:r>
      <w:r w:rsidRPr="007E732F">
        <w:rPr>
          <w:rFonts w:asciiTheme="majorBidi" w:hAnsiTheme="majorBidi" w:cstheme="majorBidi"/>
          <w:sz w:val="24"/>
          <w:szCs w:val="24"/>
          <w:lang w:val="en-US"/>
        </w:rPr>
        <w:t xml:space="preserve"> plural form of the verb </w:t>
      </w:r>
      <w:proofErr w:type="gramStart"/>
      <w:r w:rsidRPr="007E732F">
        <w:rPr>
          <w:rFonts w:asciiTheme="majorBidi" w:hAnsiTheme="majorBidi" w:cstheme="majorBidi"/>
          <w:sz w:val="24"/>
          <w:szCs w:val="24"/>
          <w:lang w:val="en-US"/>
        </w:rPr>
        <w:t>must be used</w:t>
      </w:r>
      <w:proofErr w:type="gramEnd"/>
      <w:r w:rsidRPr="007E732F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595561" w:rsidRPr="007E732F" w:rsidRDefault="00595561" w:rsidP="00ED1DB9">
      <w:pPr>
        <w:rPr>
          <w:rFonts w:asciiTheme="majorBidi" w:hAnsiTheme="majorBidi" w:cstheme="majorBidi"/>
          <w:sz w:val="24"/>
          <w:szCs w:val="24"/>
          <w:lang w:val="en-US"/>
        </w:rPr>
      </w:pPr>
      <w:r w:rsidRPr="007E732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Either his brothers or his </w:t>
      </w:r>
      <w:r w:rsidR="00DD086D" w:rsidRPr="007E732F">
        <w:rPr>
          <w:rFonts w:asciiTheme="majorBidi" w:hAnsiTheme="majorBidi" w:cstheme="majorBidi"/>
          <w:i/>
          <w:iCs/>
          <w:sz w:val="24"/>
          <w:szCs w:val="24"/>
          <w:lang w:val="en-US"/>
        </w:rPr>
        <w:t>sisters are</w:t>
      </w:r>
      <w:r w:rsidRPr="007E732F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 </w:t>
      </w:r>
      <w:r w:rsidRPr="007E732F">
        <w:rPr>
          <w:rFonts w:asciiTheme="majorBidi" w:hAnsiTheme="majorBidi" w:cstheme="majorBidi"/>
          <w:sz w:val="24"/>
          <w:szCs w:val="24"/>
          <w:lang w:val="en-US"/>
        </w:rPr>
        <w:t>planning to visit their grandparents.</w:t>
      </w:r>
    </w:p>
    <w:p w:rsidR="00595561" w:rsidRPr="007E732F" w:rsidRDefault="00595561" w:rsidP="00ED1DB9">
      <w:pPr>
        <w:pBdr>
          <w:bottom w:val="double" w:sz="6" w:space="1" w:color="auto"/>
        </w:pBdr>
        <w:rPr>
          <w:rFonts w:asciiTheme="majorBidi" w:hAnsiTheme="majorBidi" w:cstheme="majorBidi"/>
          <w:sz w:val="24"/>
          <w:szCs w:val="24"/>
          <w:lang w:val="en-US"/>
        </w:rPr>
      </w:pPr>
      <w:r w:rsidRPr="007E732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Neither the girls nor the boys </w:t>
      </w:r>
      <w:r w:rsidRPr="007E732F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want </w:t>
      </w:r>
      <w:r w:rsidRPr="007E732F">
        <w:rPr>
          <w:rFonts w:asciiTheme="majorBidi" w:hAnsiTheme="majorBidi" w:cstheme="majorBidi"/>
          <w:sz w:val="24"/>
          <w:szCs w:val="24"/>
          <w:lang w:val="en-US"/>
        </w:rPr>
        <w:t>the party to be cancelled.</w:t>
      </w:r>
    </w:p>
    <w:p w:rsidR="00E04878" w:rsidRPr="007E732F" w:rsidRDefault="00E04878" w:rsidP="00ED1DB9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E04878" w:rsidRPr="007E732F" w:rsidRDefault="00E04878" w:rsidP="00ED1DB9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E04878" w:rsidRPr="007E732F" w:rsidRDefault="00E04878" w:rsidP="00ED1DB9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E04878" w:rsidRPr="007E732F" w:rsidRDefault="00E04878" w:rsidP="00ED1DB9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E04878" w:rsidRPr="007E732F" w:rsidRDefault="00E04878" w:rsidP="00ED1DB9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A97B6C" w:rsidRDefault="00E04878" w:rsidP="00ED1DB9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7E732F"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 xml:space="preserve">                     </w:t>
      </w:r>
    </w:p>
    <w:p w:rsidR="00A97B6C" w:rsidRDefault="00A97B6C" w:rsidP="00ED1DB9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NOTE:   Do these exercises at home, and when you come to </w:t>
      </w:r>
      <w:r w:rsidR="006232DA">
        <w:rPr>
          <w:rFonts w:asciiTheme="majorBidi" w:hAnsiTheme="majorBidi" w:cstheme="majorBidi"/>
          <w:b/>
          <w:bCs/>
          <w:sz w:val="24"/>
          <w:szCs w:val="24"/>
          <w:lang w:val="en-US"/>
        </w:rPr>
        <w:t>class,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we will deal with them together.</w:t>
      </w:r>
    </w:p>
    <w:p w:rsidR="00E04878" w:rsidRDefault="00E04878" w:rsidP="00ED1DB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7E732F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                                      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Exercises</w:t>
      </w:r>
      <w:proofErr w:type="spellEnd"/>
    </w:p>
    <w:p w:rsidR="00E04878" w:rsidRPr="007E732F" w:rsidRDefault="00E04878" w:rsidP="00E04878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7E732F">
        <w:rPr>
          <w:rFonts w:asciiTheme="majorBidi" w:hAnsiTheme="majorBidi" w:cstheme="majorBidi"/>
          <w:sz w:val="24"/>
          <w:szCs w:val="24"/>
          <w:lang w:val="en-US"/>
        </w:rPr>
        <w:t xml:space="preserve">Find the groups of words below that are not </w:t>
      </w:r>
      <w:r w:rsidR="007E732F" w:rsidRPr="007E732F">
        <w:rPr>
          <w:rFonts w:asciiTheme="majorBidi" w:hAnsiTheme="majorBidi" w:cstheme="majorBidi"/>
          <w:sz w:val="24"/>
          <w:szCs w:val="24"/>
          <w:lang w:val="en-US"/>
        </w:rPr>
        <w:t>sentences. Tell</w:t>
      </w:r>
      <w:r w:rsidRPr="007E732F">
        <w:rPr>
          <w:rFonts w:asciiTheme="majorBidi" w:hAnsiTheme="majorBidi" w:cstheme="majorBidi"/>
          <w:sz w:val="24"/>
          <w:szCs w:val="24"/>
          <w:lang w:val="en-US"/>
        </w:rPr>
        <w:t xml:space="preserve"> whether the subject or predicate is missing.</w:t>
      </w:r>
      <w:r>
        <w:rPr>
          <w:rFonts w:asciiTheme="majorBidi" w:hAnsiTheme="majorBidi" w:cstheme="majorBidi"/>
          <w:sz w:val="24"/>
          <w:szCs w:val="24"/>
          <w:lang w:val="en-GB"/>
        </w:rPr>
        <w:t>Complete the unfinished sentences.</w:t>
      </w:r>
    </w:p>
    <w:p w:rsidR="00E04878" w:rsidRPr="007E732F" w:rsidRDefault="00E04878" w:rsidP="00E04878">
      <w:pPr>
        <w:ind w:left="1080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7E732F">
        <w:rPr>
          <w:rFonts w:asciiTheme="majorBidi" w:hAnsiTheme="majorBidi" w:cstheme="majorBidi"/>
          <w:sz w:val="24"/>
          <w:szCs w:val="24"/>
          <w:lang w:val="en-US"/>
        </w:rPr>
        <w:t>Example :</w:t>
      </w:r>
      <w:proofErr w:type="gramEnd"/>
      <w:r w:rsidRPr="007E732F">
        <w:rPr>
          <w:rFonts w:asciiTheme="majorBidi" w:hAnsiTheme="majorBidi" w:cstheme="majorBidi"/>
          <w:sz w:val="24"/>
          <w:szCs w:val="24"/>
          <w:lang w:val="en-US"/>
        </w:rPr>
        <w:t xml:space="preserve">        The changes in the last two centuries.</w:t>
      </w:r>
    </w:p>
    <w:p w:rsidR="00E04878" w:rsidRPr="007E732F" w:rsidRDefault="00E04878" w:rsidP="00E04878">
      <w:pPr>
        <w:ind w:left="1080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7E732F">
        <w:rPr>
          <w:rFonts w:asciiTheme="majorBidi" w:hAnsiTheme="majorBidi" w:cstheme="majorBidi"/>
          <w:sz w:val="24"/>
          <w:szCs w:val="24"/>
          <w:lang w:val="en-US"/>
        </w:rPr>
        <w:t xml:space="preserve">            </w:t>
      </w:r>
      <w:r w:rsidRPr="007E732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Sentence </w:t>
      </w:r>
      <w:r w:rsidR="000E267B" w:rsidRPr="007E732F">
        <w:rPr>
          <w:rFonts w:asciiTheme="majorBidi" w:hAnsiTheme="majorBidi" w:cstheme="majorBidi"/>
          <w:i/>
          <w:iCs/>
          <w:sz w:val="24"/>
          <w:szCs w:val="24"/>
          <w:lang w:val="en-US"/>
        </w:rPr>
        <w:t>part-------S</w:t>
      </w:r>
      <w:r w:rsidRPr="007E732F">
        <w:rPr>
          <w:rFonts w:asciiTheme="majorBidi" w:hAnsiTheme="majorBidi" w:cstheme="majorBidi"/>
          <w:i/>
          <w:iCs/>
          <w:sz w:val="24"/>
          <w:szCs w:val="24"/>
          <w:lang w:val="en-US"/>
        </w:rPr>
        <w:t>ubject only---------------</w:t>
      </w:r>
      <w:r w:rsidR="000E267B" w:rsidRPr="007E732F">
        <w:rPr>
          <w:rFonts w:asciiTheme="majorBidi" w:hAnsiTheme="majorBidi" w:cstheme="majorBidi"/>
          <w:i/>
          <w:iCs/>
          <w:sz w:val="24"/>
          <w:szCs w:val="24"/>
          <w:lang w:val="en-US"/>
        </w:rPr>
        <w:t>Predicate missing</w:t>
      </w:r>
    </w:p>
    <w:p w:rsidR="000E267B" w:rsidRPr="007E732F" w:rsidRDefault="00E853BA" w:rsidP="000E267B">
      <w:pPr>
        <w:ind w:left="1080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7E732F">
        <w:rPr>
          <w:rFonts w:asciiTheme="majorBidi" w:hAnsiTheme="majorBidi" w:cstheme="majorBidi"/>
          <w:i/>
          <w:iCs/>
          <w:sz w:val="24"/>
          <w:szCs w:val="24"/>
          <w:lang w:val="en-US"/>
        </w:rPr>
        <w:t>Sentence: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 </w:t>
      </w:r>
      <w:r w:rsidR="000E267B" w:rsidRPr="007E732F">
        <w:rPr>
          <w:rFonts w:asciiTheme="majorBidi" w:hAnsiTheme="majorBidi" w:cstheme="majorBidi"/>
          <w:sz w:val="24"/>
          <w:szCs w:val="24"/>
          <w:lang w:val="en-US"/>
        </w:rPr>
        <w:t xml:space="preserve">  The changes in the last </w:t>
      </w:r>
      <w:proofErr w:type="gramStart"/>
      <w:r w:rsidR="000E267B" w:rsidRPr="007E732F">
        <w:rPr>
          <w:rFonts w:asciiTheme="majorBidi" w:hAnsiTheme="majorBidi" w:cstheme="majorBidi"/>
          <w:sz w:val="24"/>
          <w:szCs w:val="24"/>
          <w:lang w:val="en-US"/>
        </w:rPr>
        <w:t>centuries  a</w:t>
      </w:r>
      <w:r w:rsidR="000E267B" w:rsidRPr="007E732F">
        <w:rPr>
          <w:rFonts w:asciiTheme="majorBidi" w:hAnsiTheme="majorBidi" w:cstheme="majorBidi"/>
          <w:i/>
          <w:iCs/>
          <w:sz w:val="24"/>
          <w:szCs w:val="24"/>
          <w:lang w:val="en-US"/>
        </w:rPr>
        <w:t>re</w:t>
      </w:r>
      <w:proofErr w:type="gramEnd"/>
      <w:r w:rsidR="000E267B" w:rsidRPr="007E732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amazing.</w:t>
      </w:r>
    </w:p>
    <w:p w:rsidR="000E267B" w:rsidRPr="007E732F" w:rsidRDefault="000E267B" w:rsidP="000E267B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7E732F">
        <w:rPr>
          <w:rFonts w:asciiTheme="majorBidi" w:hAnsiTheme="majorBidi" w:cstheme="majorBidi"/>
          <w:sz w:val="24"/>
          <w:szCs w:val="24"/>
          <w:lang w:val="en-US"/>
        </w:rPr>
        <w:t>The invention of machines has brought most of the changes.</w:t>
      </w:r>
    </w:p>
    <w:p w:rsidR="000E267B" w:rsidRPr="007E732F" w:rsidRDefault="000E267B" w:rsidP="000E267B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7E732F">
        <w:rPr>
          <w:rFonts w:asciiTheme="majorBidi" w:hAnsiTheme="majorBidi" w:cstheme="majorBidi"/>
          <w:sz w:val="24"/>
          <w:szCs w:val="24"/>
          <w:lang w:val="en-US"/>
        </w:rPr>
        <w:t>Suppose George Washington could return to earth to day.</w:t>
      </w:r>
    </w:p>
    <w:p w:rsidR="000E267B" w:rsidRPr="007E732F" w:rsidRDefault="000E267B" w:rsidP="000E267B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7E732F">
        <w:rPr>
          <w:rFonts w:asciiTheme="majorBidi" w:hAnsiTheme="majorBidi" w:cstheme="majorBidi"/>
          <w:sz w:val="24"/>
          <w:szCs w:val="24"/>
          <w:lang w:val="en-US"/>
        </w:rPr>
        <w:t>Would find himself in a strange new world.</w:t>
      </w:r>
    </w:p>
    <w:p w:rsidR="000E267B" w:rsidRPr="007E732F" w:rsidRDefault="0042424C" w:rsidP="000E267B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7E732F">
        <w:rPr>
          <w:rFonts w:asciiTheme="majorBidi" w:hAnsiTheme="majorBidi" w:cstheme="majorBidi"/>
          <w:sz w:val="24"/>
          <w:szCs w:val="24"/>
          <w:lang w:val="en-US"/>
        </w:rPr>
        <w:t>In his time no building more than four stories high.</w:t>
      </w:r>
    </w:p>
    <w:p w:rsidR="0042424C" w:rsidRPr="007E732F" w:rsidRDefault="0042424C" w:rsidP="000E267B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7E732F">
        <w:rPr>
          <w:rFonts w:asciiTheme="majorBidi" w:hAnsiTheme="majorBidi" w:cstheme="majorBidi"/>
          <w:sz w:val="24"/>
          <w:szCs w:val="24"/>
          <w:lang w:val="en-US"/>
        </w:rPr>
        <w:t>Automobiles and trains had not yet been invented.</w:t>
      </w:r>
    </w:p>
    <w:p w:rsidR="0042424C" w:rsidRDefault="0042424C" w:rsidP="000E267B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7E732F">
        <w:rPr>
          <w:rFonts w:asciiTheme="majorBidi" w:hAnsiTheme="majorBidi" w:cstheme="majorBidi"/>
          <w:sz w:val="24"/>
          <w:szCs w:val="24"/>
          <w:lang w:val="en-US"/>
        </w:rPr>
        <w:t xml:space="preserve">Horse-drawn vehicles traveled </w:t>
      </w:r>
      <w:r w:rsidR="007E732F" w:rsidRPr="007E732F">
        <w:rPr>
          <w:rFonts w:asciiTheme="majorBidi" w:hAnsiTheme="majorBidi" w:cstheme="majorBidi"/>
          <w:sz w:val="24"/>
          <w:szCs w:val="24"/>
          <w:lang w:val="en-US"/>
        </w:rPr>
        <w:t>on u</w:t>
      </w:r>
      <w:r w:rsidR="007E732F">
        <w:rPr>
          <w:rFonts w:asciiTheme="majorBidi" w:hAnsiTheme="majorBidi" w:cstheme="majorBidi"/>
          <w:sz w:val="24"/>
          <w:szCs w:val="24"/>
          <w:lang w:val="en-US"/>
        </w:rPr>
        <w:t>npaved roads.</w:t>
      </w:r>
    </w:p>
    <w:p w:rsidR="00E77C5A" w:rsidRDefault="00E77C5A" w:rsidP="000E267B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A vast number of changes in the last two hundred years.</w:t>
      </w:r>
    </w:p>
    <w:p w:rsidR="00E77C5A" w:rsidRDefault="00E77C5A" w:rsidP="000E267B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Let us suppose Washington could travel backward in time.</w:t>
      </w:r>
    </w:p>
    <w:p w:rsidR="00E853BA" w:rsidRDefault="00E77C5A" w:rsidP="00E853BA">
      <w:pPr>
        <w:pStyle w:val="Paragraphedeliste"/>
        <w:numPr>
          <w:ilvl w:val="0"/>
          <w:numId w:val="3"/>
        </w:num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At the court of the king</w:t>
      </w:r>
      <w:r w:rsidR="00617CE0">
        <w:rPr>
          <w:rFonts w:asciiTheme="majorBidi" w:hAnsiTheme="majorBidi" w:cstheme="majorBidi"/>
          <w:sz w:val="24"/>
          <w:szCs w:val="24"/>
          <w:lang w:val="en-US"/>
        </w:rPr>
        <w:t xml:space="preserve"> of Babylon in 2000 </w:t>
      </w:r>
      <w:proofErr w:type="gramStart"/>
      <w:r w:rsidR="00617CE0">
        <w:rPr>
          <w:rFonts w:asciiTheme="majorBidi" w:hAnsiTheme="majorBidi" w:cstheme="majorBidi"/>
          <w:sz w:val="24"/>
          <w:szCs w:val="24"/>
          <w:lang w:val="en-US"/>
        </w:rPr>
        <w:t>B.C..</w:t>
      </w:r>
      <w:proofErr w:type="gramEnd"/>
    </w:p>
    <w:p w:rsidR="00E853BA" w:rsidRDefault="00617CE0" w:rsidP="00E853BA">
      <w:pPr>
        <w:pStyle w:val="Paragraphedeliste"/>
        <w:spacing w:line="240" w:lineRule="auto"/>
        <w:ind w:left="1440"/>
        <w:rPr>
          <w:rFonts w:asciiTheme="majorBidi" w:hAnsiTheme="majorBidi" w:cstheme="majorBidi"/>
          <w:sz w:val="24"/>
          <w:szCs w:val="24"/>
          <w:lang w:val="en-US"/>
        </w:rPr>
      </w:pPr>
      <w:r w:rsidRPr="00E853BA">
        <w:rPr>
          <w:rFonts w:asciiTheme="majorBidi" w:hAnsiTheme="majorBidi" w:cstheme="majorBidi"/>
          <w:sz w:val="24"/>
          <w:szCs w:val="24"/>
          <w:lang w:val="en-US"/>
        </w:rPr>
        <w:t>(10)There he would see many things that were familiar to him.</w:t>
      </w:r>
    </w:p>
    <w:p w:rsidR="00E853BA" w:rsidRDefault="00617CE0" w:rsidP="00E853BA">
      <w:pPr>
        <w:pStyle w:val="Paragraphedeliste"/>
        <w:spacing w:line="240" w:lineRule="auto"/>
        <w:ind w:left="144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(11)The lamps, torches and charcoal fires.</w:t>
      </w:r>
    </w:p>
    <w:p w:rsidR="00E853BA" w:rsidRDefault="00617CE0" w:rsidP="00E853BA">
      <w:pPr>
        <w:pStyle w:val="Paragraphedeliste"/>
        <w:spacing w:line="240" w:lineRule="auto"/>
        <w:ind w:left="144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(12)Familiar </w:t>
      </w:r>
      <w:r w:rsidR="00E853BA">
        <w:rPr>
          <w:rFonts w:asciiTheme="majorBidi" w:hAnsiTheme="majorBidi" w:cstheme="majorBidi"/>
          <w:sz w:val="24"/>
          <w:szCs w:val="24"/>
          <w:lang w:val="en-US"/>
        </w:rPr>
        <w:t>means of transportation</w:t>
      </w:r>
    </w:p>
    <w:p w:rsidR="00E853BA" w:rsidRDefault="00617CE0" w:rsidP="00E853BA">
      <w:pPr>
        <w:pStyle w:val="Paragraphedeliste"/>
        <w:spacing w:line="240" w:lineRule="auto"/>
        <w:ind w:left="144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(13)Two hundred years is a short period of time history.</w:t>
      </w:r>
    </w:p>
    <w:p w:rsidR="00E853BA" w:rsidRDefault="00617CE0" w:rsidP="00E853BA">
      <w:pPr>
        <w:pStyle w:val="Paragraphedeliste"/>
        <w:spacing w:line="240" w:lineRule="auto"/>
        <w:ind w:left="144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(14)</w:t>
      </w:r>
      <w:r w:rsidR="00E853BA">
        <w:rPr>
          <w:rFonts w:asciiTheme="majorBidi" w:hAnsiTheme="majorBidi" w:cstheme="majorBidi"/>
          <w:sz w:val="24"/>
          <w:szCs w:val="24"/>
          <w:lang w:val="en-US"/>
        </w:rPr>
        <w:t>The changes that have occurred in that time are tremendous.</w:t>
      </w:r>
    </w:p>
    <w:p w:rsidR="00E853BA" w:rsidRDefault="00E853BA" w:rsidP="00E853BA">
      <w:pPr>
        <w:pStyle w:val="Paragraphedeliste"/>
        <w:pBdr>
          <w:bottom w:val="double" w:sz="6" w:space="1" w:color="auto"/>
        </w:pBdr>
        <w:spacing w:line="240" w:lineRule="auto"/>
        <w:ind w:left="144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(15)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Without the invention of machines.</w:t>
      </w:r>
      <w:proofErr w:type="gramEnd"/>
    </w:p>
    <w:p w:rsidR="008435B6" w:rsidRDefault="008435B6" w:rsidP="00E853BA">
      <w:pPr>
        <w:pStyle w:val="Paragraphedeliste"/>
        <w:spacing w:line="240" w:lineRule="auto"/>
        <w:ind w:left="1440"/>
        <w:rPr>
          <w:rFonts w:asciiTheme="majorBidi" w:hAnsiTheme="majorBidi" w:cstheme="majorBidi"/>
          <w:sz w:val="24"/>
          <w:szCs w:val="24"/>
          <w:lang w:val="en-US"/>
        </w:rPr>
      </w:pPr>
    </w:p>
    <w:p w:rsidR="008435B6" w:rsidRDefault="008435B6" w:rsidP="00E853BA">
      <w:pPr>
        <w:pStyle w:val="Paragraphedeliste"/>
        <w:spacing w:line="240" w:lineRule="auto"/>
        <w:ind w:left="1440"/>
        <w:rPr>
          <w:rFonts w:asciiTheme="majorBidi" w:hAnsiTheme="majorBidi" w:cstheme="majorBidi"/>
          <w:sz w:val="24"/>
          <w:szCs w:val="24"/>
          <w:lang w:val="en-US"/>
        </w:rPr>
      </w:pPr>
    </w:p>
    <w:p w:rsidR="008435B6" w:rsidRPr="00617CE0" w:rsidRDefault="008435B6" w:rsidP="00E853BA">
      <w:pPr>
        <w:pStyle w:val="Paragraphedeliste"/>
        <w:spacing w:line="240" w:lineRule="auto"/>
        <w:ind w:left="1440"/>
        <w:rPr>
          <w:rFonts w:asciiTheme="majorBidi" w:hAnsiTheme="majorBidi" w:cstheme="majorBidi"/>
          <w:sz w:val="24"/>
          <w:szCs w:val="24"/>
          <w:lang w:val="en-US"/>
        </w:rPr>
      </w:pPr>
    </w:p>
    <w:p w:rsidR="000E267B" w:rsidRPr="007E732F" w:rsidRDefault="000E267B" w:rsidP="00E04878">
      <w:pPr>
        <w:ind w:left="1080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</w:p>
    <w:p w:rsidR="00867265" w:rsidRPr="007E732F" w:rsidRDefault="00867265" w:rsidP="00ED1DB9">
      <w:pPr>
        <w:rPr>
          <w:rFonts w:asciiTheme="majorBidi" w:hAnsiTheme="majorBidi" w:cstheme="majorBidi"/>
          <w:i/>
          <w:iCs/>
          <w:sz w:val="24"/>
          <w:szCs w:val="24"/>
          <w:u w:val="single"/>
          <w:lang w:val="en-US"/>
        </w:rPr>
      </w:pPr>
    </w:p>
    <w:p w:rsidR="00AB05C7" w:rsidRPr="00EF7CF2" w:rsidRDefault="00AB05C7" w:rsidP="00ED1DB9">
      <w:pPr>
        <w:rPr>
          <w:rFonts w:asciiTheme="majorBidi" w:hAnsiTheme="majorBidi" w:cstheme="majorBidi"/>
          <w:i/>
          <w:iCs/>
          <w:sz w:val="24"/>
          <w:szCs w:val="24"/>
          <w:u w:val="single"/>
          <w:lang w:val="en-CA"/>
        </w:rPr>
      </w:pPr>
    </w:p>
    <w:p w:rsidR="00AB05C7" w:rsidRPr="007E732F" w:rsidRDefault="00AB05C7" w:rsidP="00ED1DB9">
      <w:pPr>
        <w:rPr>
          <w:rFonts w:asciiTheme="majorBidi" w:hAnsiTheme="majorBidi" w:cstheme="majorBidi"/>
          <w:i/>
          <w:iCs/>
          <w:sz w:val="24"/>
          <w:szCs w:val="24"/>
          <w:u w:val="single"/>
          <w:lang w:val="en-US"/>
        </w:rPr>
      </w:pPr>
    </w:p>
    <w:p w:rsidR="00AB05C7" w:rsidRPr="007E732F" w:rsidRDefault="00AB05C7" w:rsidP="00ED1DB9">
      <w:pPr>
        <w:rPr>
          <w:rFonts w:asciiTheme="majorBidi" w:hAnsiTheme="majorBidi" w:cstheme="majorBidi"/>
          <w:i/>
          <w:iCs/>
          <w:sz w:val="24"/>
          <w:szCs w:val="24"/>
          <w:u w:val="single"/>
          <w:lang w:val="en-US"/>
        </w:rPr>
      </w:pPr>
      <w:r w:rsidRPr="007E732F">
        <w:rPr>
          <w:rFonts w:asciiTheme="majorBidi" w:hAnsiTheme="majorBidi" w:cstheme="majorBidi"/>
          <w:i/>
          <w:iCs/>
          <w:sz w:val="24"/>
          <w:szCs w:val="24"/>
          <w:u w:val="single"/>
          <w:lang w:val="en-US"/>
        </w:rPr>
        <w:t xml:space="preserve">      </w:t>
      </w:r>
    </w:p>
    <w:p w:rsidR="007E139A" w:rsidRDefault="00B00002" w:rsidP="00B00002">
      <w:pPr>
        <w:rPr>
          <w:rFonts w:asciiTheme="majorBidi" w:hAnsiTheme="majorBidi" w:cstheme="majorBidi"/>
          <w:i/>
          <w:iCs/>
          <w:sz w:val="24"/>
          <w:szCs w:val="24"/>
          <w:u w:val="single"/>
          <w:lang w:val="en-US"/>
        </w:rPr>
      </w:pPr>
      <w:r>
        <w:rPr>
          <w:rFonts w:asciiTheme="majorBidi" w:hAnsiTheme="majorBidi" w:cstheme="majorBidi"/>
          <w:i/>
          <w:iCs/>
          <w:sz w:val="24"/>
          <w:szCs w:val="24"/>
          <w:u w:val="single"/>
          <w:lang w:val="en-US"/>
        </w:rPr>
        <w:t xml:space="preserve">  </w:t>
      </w:r>
    </w:p>
    <w:p w:rsidR="00B00002" w:rsidRDefault="00B00002" w:rsidP="00B00002">
      <w:pPr>
        <w:rPr>
          <w:rFonts w:asciiTheme="majorBidi" w:hAnsiTheme="majorBidi" w:cstheme="majorBidi"/>
          <w:i/>
          <w:iCs/>
          <w:sz w:val="24"/>
          <w:szCs w:val="24"/>
          <w:u w:val="single"/>
          <w:lang w:val="en-US"/>
        </w:rPr>
      </w:pPr>
    </w:p>
    <w:p w:rsidR="00B00002" w:rsidRDefault="00B00002" w:rsidP="00B00002">
      <w:pPr>
        <w:rPr>
          <w:rFonts w:asciiTheme="majorBidi" w:hAnsiTheme="majorBidi" w:cstheme="majorBidi"/>
          <w:i/>
          <w:iCs/>
          <w:sz w:val="24"/>
          <w:szCs w:val="24"/>
          <w:u w:val="single"/>
          <w:lang w:val="en-US"/>
        </w:rPr>
      </w:pPr>
    </w:p>
    <w:p w:rsidR="00B00002" w:rsidRDefault="00B00002" w:rsidP="00B00002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0D1DC4" w:rsidRDefault="000D1DC4" w:rsidP="00B00002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0D1DC4" w:rsidRDefault="000D1DC4" w:rsidP="00B00002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0D1DC4" w:rsidRPr="00D87BCA" w:rsidRDefault="000D1DC4" w:rsidP="00B00002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7E139A" w:rsidRPr="0032392B" w:rsidRDefault="0032392B" w:rsidP="0032392B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32392B">
        <w:rPr>
          <w:rFonts w:asciiTheme="majorBidi" w:hAnsiTheme="majorBidi" w:cstheme="majorBidi"/>
          <w:sz w:val="24"/>
          <w:szCs w:val="24"/>
          <w:lang w:val="en-US"/>
        </w:rPr>
        <w:t>Divide</w:t>
      </w:r>
      <w:r w:rsidR="007E139A" w:rsidRPr="0032392B">
        <w:rPr>
          <w:rFonts w:asciiTheme="majorBidi" w:hAnsiTheme="majorBidi" w:cstheme="majorBidi"/>
          <w:sz w:val="24"/>
          <w:szCs w:val="24"/>
          <w:lang w:val="en-US"/>
        </w:rPr>
        <w:t xml:space="preserve"> each of the following sentences into two parts. One part should be the complete subject and the other </w:t>
      </w:r>
      <w:r w:rsidRPr="0032392B">
        <w:rPr>
          <w:rFonts w:asciiTheme="majorBidi" w:hAnsiTheme="majorBidi" w:cstheme="majorBidi"/>
          <w:sz w:val="24"/>
          <w:szCs w:val="24"/>
          <w:lang w:val="en-US"/>
        </w:rPr>
        <w:t>part should</w:t>
      </w:r>
      <w:r w:rsidR="007E139A" w:rsidRPr="0032392B">
        <w:rPr>
          <w:rFonts w:asciiTheme="majorBidi" w:hAnsiTheme="majorBidi" w:cstheme="majorBidi"/>
          <w:sz w:val="24"/>
          <w:szCs w:val="24"/>
          <w:lang w:val="en-US"/>
        </w:rPr>
        <w:t xml:space="preserve"> be the complete </w:t>
      </w:r>
      <w:r w:rsidRPr="0032392B">
        <w:rPr>
          <w:rFonts w:asciiTheme="majorBidi" w:hAnsiTheme="majorBidi" w:cstheme="majorBidi"/>
          <w:sz w:val="24"/>
          <w:szCs w:val="24"/>
          <w:lang w:val="en-US"/>
        </w:rPr>
        <w:t>predicate. List them in columns as below.</w:t>
      </w:r>
    </w:p>
    <w:p w:rsidR="0032392B" w:rsidRDefault="0032392B" w:rsidP="0032392B">
      <w:pPr>
        <w:pStyle w:val="Paragraphedeliste"/>
        <w:ind w:left="1080"/>
        <w:rPr>
          <w:rFonts w:asciiTheme="majorBidi" w:hAnsiTheme="majorBidi" w:cstheme="majorBidi"/>
          <w:sz w:val="24"/>
          <w:szCs w:val="24"/>
          <w:lang w:val="en-US"/>
        </w:rPr>
      </w:pPr>
    </w:p>
    <w:p w:rsidR="0032392B" w:rsidRDefault="0032392B" w:rsidP="00323C57">
      <w:pPr>
        <w:pStyle w:val="Paragraphedeliste"/>
        <w:ind w:left="1080"/>
        <w:rPr>
          <w:rFonts w:asciiTheme="majorBidi" w:hAnsiTheme="majorBidi" w:cstheme="majorBidi"/>
          <w:i/>
          <w:iCs/>
          <w:sz w:val="24"/>
          <w:szCs w:val="24"/>
          <w:u w:val="single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Example</w:t>
      </w:r>
      <w:r w:rsidRPr="0032392B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val="en-US"/>
        </w:rPr>
        <w:t xml:space="preserve">:   </w:t>
      </w:r>
      <w:r w:rsidRPr="0032392B">
        <w:rPr>
          <w:rFonts w:asciiTheme="majorBidi" w:hAnsiTheme="majorBidi" w:cstheme="majorBidi"/>
          <w:i/>
          <w:iCs/>
          <w:sz w:val="24"/>
          <w:szCs w:val="24"/>
          <w:u w:val="single"/>
          <w:lang w:val="en-US"/>
        </w:rPr>
        <w:t>Complete subject</w:t>
      </w:r>
      <w:r>
        <w:rPr>
          <w:rFonts w:asciiTheme="majorBidi" w:hAnsiTheme="majorBidi" w:cstheme="majorBidi"/>
          <w:i/>
          <w:iCs/>
          <w:sz w:val="24"/>
          <w:szCs w:val="24"/>
          <w:u w:val="single"/>
          <w:lang w:val="en-US"/>
        </w:rPr>
        <w:t xml:space="preserve">   </w:t>
      </w:r>
      <w:r w:rsidR="00323C57">
        <w:rPr>
          <w:rFonts w:asciiTheme="majorBidi" w:hAnsiTheme="majorBidi" w:cstheme="majorBidi"/>
          <w:i/>
          <w:iCs/>
          <w:sz w:val="24"/>
          <w:szCs w:val="24"/>
          <w:u w:val="single"/>
          <w:lang w:val="en-US"/>
        </w:rPr>
        <w:t xml:space="preserve">      </w:t>
      </w:r>
      <w:r w:rsidR="009B7725">
        <w:rPr>
          <w:rFonts w:asciiTheme="majorBidi" w:hAnsiTheme="majorBidi" w:cstheme="majorBidi"/>
          <w:i/>
          <w:iCs/>
          <w:sz w:val="24"/>
          <w:szCs w:val="24"/>
          <w:u w:val="single"/>
          <w:lang w:val="en-US"/>
        </w:rPr>
        <w:t xml:space="preserve">   </w:t>
      </w:r>
      <w:r w:rsidR="00323C57">
        <w:rPr>
          <w:rFonts w:asciiTheme="majorBidi" w:hAnsiTheme="majorBidi" w:cstheme="majorBidi"/>
          <w:i/>
          <w:iCs/>
          <w:sz w:val="24"/>
          <w:szCs w:val="24"/>
          <w:u w:val="single"/>
          <w:lang w:val="en-US"/>
        </w:rPr>
        <w:t xml:space="preserve">  </w:t>
      </w:r>
      <w:r>
        <w:rPr>
          <w:rFonts w:asciiTheme="majorBidi" w:hAnsiTheme="majorBidi" w:cstheme="majorBidi"/>
          <w:i/>
          <w:iCs/>
          <w:sz w:val="24"/>
          <w:szCs w:val="24"/>
          <w:u w:val="single"/>
          <w:lang w:val="en-US"/>
        </w:rPr>
        <w:t xml:space="preserve"> </w:t>
      </w:r>
      <w:proofErr w:type="gramStart"/>
      <w:r w:rsidR="009B7725">
        <w:rPr>
          <w:rFonts w:asciiTheme="majorBidi" w:hAnsiTheme="majorBidi" w:cstheme="majorBidi"/>
          <w:i/>
          <w:iCs/>
          <w:sz w:val="24"/>
          <w:szCs w:val="24"/>
          <w:u w:val="single"/>
          <w:lang w:val="en-US"/>
        </w:rPr>
        <w:t>Complete</w:t>
      </w:r>
      <w:proofErr w:type="gramEnd"/>
      <w:r>
        <w:rPr>
          <w:rFonts w:asciiTheme="majorBidi" w:hAnsiTheme="majorBidi" w:cstheme="majorBidi"/>
          <w:i/>
          <w:iCs/>
          <w:sz w:val="24"/>
          <w:szCs w:val="24"/>
          <w:u w:val="single"/>
          <w:lang w:val="en-US"/>
        </w:rPr>
        <w:t xml:space="preserve"> predicate</w:t>
      </w:r>
    </w:p>
    <w:p w:rsidR="00323C57" w:rsidRDefault="00323C57" w:rsidP="00323C57">
      <w:pPr>
        <w:pStyle w:val="Paragraphedeliste"/>
        <w:ind w:left="108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                 </w:t>
      </w:r>
      <w:r>
        <w:rPr>
          <w:rFonts w:asciiTheme="majorBidi" w:hAnsiTheme="majorBidi" w:cstheme="majorBidi"/>
          <w:sz w:val="24"/>
          <w:szCs w:val="24"/>
          <w:lang w:val="en-US"/>
        </w:rPr>
        <w:t>Early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Pr="00323C57">
        <w:rPr>
          <w:rFonts w:asciiTheme="majorBidi" w:hAnsiTheme="majorBidi" w:cstheme="majorBidi"/>
          <w:sz w:val="24"/>
          <w:szCs w:val="24"/>
          <w:lang w:val="en-US"/>
        </w:rPr>
        <w:t xml:space="preserve">man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        made four basic inventions.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      </w:t>
      </w:r>
    </w:p>
    <w:p w:rsidR="00323C57" w:rsidRDefault="00323C57" w:rsidP="00323C57">
      <w:pPr>
        <w:pStyle w:val="Paragraphedeliste"/>
        <w:ind w:left="108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                      </w:t>
      </w:r>
      <w:r w:rsidRPr="00323C57">
        <w:rPr>
          <w:rFonts w:asciiTheme="majorBidi" w:hAnsiTheme="majorBidi" w:cstheme="majorBidi"/>
          <w:sz w:val="24"/>
          <w:szCs w:val="24"/>
          <w:lang w:val="en-US"/>
        </w:rPr>
        <w:t xml:space="preserve">They            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   led in time to other inventions.</w:t>
      </w:r>
    </w:p>
    <w:p w:rsidR="00323C57" w:rsidRDefault="00323C57" w:rsidP="00323C57">
      <w:pPr>
        <w:pStyle w:val="Paragraphedeliste"/>
        <w:ind w:left="1080"/>
        <w:rPr>
          <w:rFonts w:asciiTheme="majorBidi" w:hAnsiTheme="majorBidi" w:cstheme="majorBidi"/>
          <w:sz w:val="24"/>
          <w:szCs w:val="24"/>
          <w:lang w:val="en-US"/>
        </w:rPr>
      </w:pPr>
    </w:p>
    <w:p w:rsidR="00323C57" w:rsidRDefault="00323C57" w:rsidP="00323C57">
      <w:pPr>
        <w:pStyle w:val="Paragraphedeliste"/>
        <w:ind w:left="108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(1)The </w:t>
      </w:r>
      <w:r w:rsidR="00D565FE">
        <w:rPr>
          <w:rFonts w:asciiTheme="majorBidi" w:hAnsiTheme="majorBidi" w:cstheme="majorBidi"/>
          <w:sz w:val="24"/>
          <w:szCs w:val="24"/>
          <w:lang w:val="en-US"/>
        </w:rPr>
        <w:t>wheel, the plow, the loom, and metal</w:t>
      </w:r>
      <w:r>
        <w:rPr>
          <w:rFonts w:asciiTheme="majorBidi" w:hAnsiTheme="majorBidi" w:cstheme="majorBidi"/>
          <w:sz w:val="24"/>
          <w:szCs w:val="24"/>
          <w:lang w:val="en-US"/>
        </w:rPr>
        <w:t>working</w:t>
      </w:r>
      <w:r w:rsidR="00D565FE">
        <w:rPr>
          <w:rFonts w:asciiTheme="majorBidi" w:hAnsiTheme="majorBidi" w:cstheme="majorBidi"/>
          <w:sz w:val="24"/>
          <w:szCs w:val="24"/>
          <w:lang w:val="en-US"/>
        </w:rPr>
        <w:t xml:space="preserve"> were basic.</w:t>
      </w:r>
    </w:p>
    <w:p w:rsidR="00D565FE" w:rsidRDefault="00D565FE" w:rsidP="00323C57">
      <w:pPr>
        <w:pStyle w:val="Paragraphedeliste"/>
        <w:ind w:left="108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(2) Mankind found a need for each of them.</w:t>
      </w:r>
    </w:p>
    <w:p w:rsidR="00D565FE" w:rsidRDefault="00D565FE" w:rsidP="00323C57">
      <w:pPr>
        <w:pStyle w:val="Paragraphedeliste"/>
        <w:ind w:left="108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(3)These inventions were apparently first made in </w:t>
      </w:r>
      <w:r w:rsidR="009B7725">
        <w:rPr>
          <w:rFonts w:asciiTheme="majorBidi" w:hAnsiTheme="majorBidi" w:cstheme="majorBidi"/>
          <w:sz w:val="24"/>
          <w:szCs w:val="24"/>
          <w:lang w:val="en-US"/>
        </w:rPr>
        <w:t>Asia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D565FE" w:rsidRDefault="00D565FE" w:rsidP="00323C57">
      <w:pPr>
        <w:pStyle w:val="Paragraphedeliste"/>
        <w:ind w:left="108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(4)The Indians in America invented the loom and developed processes of metalworking independently.</w:t>
      </w:r>
    </w:p>
    <w:p w:rsidR="00D565FE" w:rsidRDefault="00D565FE" w:rsidP="00323C57">
      <w:pPr>
        <w:pStyle w:val="Paragraphedeliste"/>
        <w:ind w:left="108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(5)Indians in Mexico also invented the wheel.</w:t>
      </w:r>
    </w:p>
    <w:p w:rsidR="00D565FE" w:rsidRDefault="00D565FE" w:rsidP="00323C57">
      <w:pPr>
        <w:pStyle w:val="Paragraphedeliste"/>
        <w:ind w:left="108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(6)They did not realize the importance of that invention.</w:t>
      </w:r>
    </w:p>
    <w:p w:rsidR="00D565FE" w:rsidRDefault="009B7725" w:rsidP="00323C57">
      <w:pPr>
        <w:pStyle w:val="Paragraphedeliste"/>
        <w:ind w:left="108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(7)Their use of it is </w:t>
      </w:r>
      <w:r w:rsidR="00D565FE">
        <w:rPr>
          <w:rFonts w:asciiTheme="majorBidi" w:hAnsiTheme="majorBidi" w:cstheme="majorBidi"/>
          <w:sz w:val="24"/>
          <w:szCs w:val="24"/>
          <w:lang w:val="en-US"/>
        </w:rPr>
        <w:t>found only in toys for children.</w:t>
      </w:r>
    </w:p>
    <w:p w:rsidR="009B7725" w:rsidRDefault="00D565FE" w:rsidP="00323C57">
      <w:pPr>
        <w:pStyle w:val="Paragraphedeliste"/>
        <w:ind w:left="108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(8)You will remember</w:t>
      </w:r>
      <w:r w:rsidR="009B7725">
        <w:rPr>
          <w:rFonts w:asciiTheme="majorBidi" w:hAnsiTheme="majorBidi" w:cstheme="majorBidi"/>
          <w:sz w:val="24"/>
          <w:szCs w:val="24"/>
          <w:lang w:val="en-US"/>
        </w:rPr>
        <w:t xml:space="preserve"> the Greek’s neglect of an invention.</w:t>
      </w:r>
    </w:p>
    <w:p w:rsidR="00D565FE" w:rsidRDefault="009B7725" w:rsidP="00323C57">
      <w:pPr>
        <w:pStyle w:val="Paragraphedeliste"/>
        <w:ind w:left="108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(9)They invented a steam engine many, many years ago.</w:t>
      </w:r>
      <w:r w:rsidR="00D565F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9B7725" w:rsidRDefault="009B7725" w:rsidP="00323C57">
      <w:pPr>
        <w:pStyle w:val="Paragraphedeliste"/>
        <w:ind w:left="108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(10)That invention lay unused for hundreds and hundreds of years.</w:t>
      </w:r>
    </w:p>
    <w:p w:rsidR="00615C5C" w:rsidRDefault="00615C5C" w:rsidP="00323C57">
      <w:pPr>
        <w:pStyle w:val="Paragraphedeliste"/>
        <w:pBdr>
          <w:bottom w:val="double" w:sz="6" w:space="1" w:color="auto"/>
        </w:pBdr>
        <w:ind w:left="108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(11)James Watt reinvented the steam engine in 1760.</w:t>
      </w:r>
    </w:p>
    <w:p w:rsidR="005A3E71" w:rsidRDefault="005A3E71" w:rsidP="00323C57">
      <w:pPr>
        <w:pStyle w:val="Paragraphedeliste"/>
        <w:ind w:left="1080"/>
        <w:rPr>
          <w:rFonts w:asciiTheme="majorBidi" w:hAnsiTheme="majorBidi" w:cstheme="majorBidi"/>
          <w:sz w:val="24"/>
          <w:szCs w:val="24"/>
          <w:lang w:val="en-US"/>
        </w:rPr>
      </w:pPr>
    </w:p>
    <w:p w:rsidR="005A3E71" w:rsidRDefault="005A3E71" w:rsidP="00323C57">
      <w:pPr>
        <w:pStyle w:val="Paragraphedeliste"/>
        <w:ind w:left="1080"/>
        <w:rPr>
          <w:rFonts w:asciiTheme="majorBidi" w:hAnsiTheme="majorBidi" w:cstheme="majorBidi"/>
          <w:sz w:val="24"/>
          <w:szCs w:val="24"/>
          <w:lang w:val="en-US"/>
        </w:rPr>
      </w:pPr>
    </w:p>
    <w:p w:rsidR="005A3E71" w:rsidRDefault="005A3E71" w:rsidP="00323C57">
      <w:pPr>
        <w:pStyle w:val="Paragraphedeliste"/>
        <w:ind w:left="1080"/>
        <w:rPr>
          <w:rFonts w:asciiTheme="majorBidi" w:hAnsiTheme="majorBidi" w:cstheme="majorBidi"/>
          <w:sz w:val="24"/>
          <w:szCs w:val="24"/>
          <w:lang w:val="en-US"/>
        </w:rPr>
      </w:pPr>
    </w:p>
    <w:p w:rsidR="005A3E71" w:rsidRDefault="005A3E71" w:rsidP="00323C57">
      <w:pPr>
        <w:pStyle w:val="Paragraphedeliste"/>
        <w:ind w:left="1080"/>
        <w:rPr>
          <w:rFonts w:asciiTheme="majorBidi" w:hAnsiTheme="majorBidi" w:cstheme="majorBidi"/>
          <w:sz w:val="24"/>
          <w:szCs w:val="24"/>
          <w:lang w:val="en-US"/>
        </w:rPr>
      </w:pPr>
    </w:p>
    <w:p w:rsidR="005A3E71" w:rsidRDefault="005A3E71" w:rsidP="00323C57">
      <w:pPr>
        <w:pStyle w:val="Paragraphedeliste"/>
        <w:ind w:left="1080"/>
        <w:rPr>
          <w:rFonts w:asciiTheme="majorBidi" w:hAnsiTheme="majorBidi" w:cstheme="majorBidi"/>
          <w:sz w:val="24"/>
          <w:szCs w:val="24"/>
          <w:lang w:val="en-US"/>
        </w:rPr>
      </w:pPr>
    </w:p>
    <w:p w:rsidR="005A3E71" w:rsidRDefault="005A3E71" w:rsidP="00323C57">
      <w:pPr>
        <w:pStyle w:val="Paragraphedeliste"/>
        <w:ind w:left="1080"/>
        <w:rPr>
          <w:rFonts w:asciiTheme="majorBidi" w:hAnsiTheme="majorBidi" w:cstheme="majorBidi"/>
          <w:sz w:val="24"/>
          <w:szCs w:val="24"/>
          <w:lang w:val="en-US"/>
        </w:rPr>
      </w:pPr>
    </w:p>
    <w:p w:rsidR="005A3E71" w:rsidRDefault="005A3E71" w:rsidP="00323C57">
      <w:pPr>
        <w:pStyle w:val="Paragraphedeliste"/>
        <w:ind w:left="1080"/>
        <w:rPr>
          <w:rFonts w:asciiTheme="majorBidi" w:hAnsiTheme="majorBidi" w:cstheme="majorBidi"/>
          <w:sz w:val="24"/>
          <w:szCs w:val="24"/>
          <w:lang w:val="en-US"/>
        </w:rPr>
      </w:pPr>
    </w:p>
    <w:p w:rsidR="005A3E71" w:rsidRDefault="005A3E71" w:rsidP="00323C57">
      <w:pPr>
        <w:pStyle w:val="Paragraphedeliste"/>
        <w:ind w:left="1080"/>
        <w:rPr>
          <w:rFonts w:asciiTheme="majorBidi" w:hAnsiTheme="majorBidi" w:cstheme="majorBidi"/>
          <w:sz w:val="24"/>
          <w:szCs w:val="24"/>
          <w:lang w:val="en-US"/>
        </w:rPr>
      </w:pPr>
    </w:p>
    <w:p w:rsidR="005A3E71" w:rsidRDefault="005A3E71" w:rsidP="00323C57">
      <w:pPr>
        <w:pStyle w:val="Paragraphedeliste"/>
        <w:ind w:left="1080"/>
        <w:rPr>
          <w:rFonts w:asciiTheme="majorBidi" w:hAnsiTheme="majorBidi" w:cstheme="majorBidi"/>
          <w:sz w:val="24"/>
          <w:szCs w:val="24"/>
          <w:lang w:val="en-US"/>
        </w:rPr>
      </w:pPr>
    </w:p>
    <w:p w:rsidR="005A3E71" w:rsidRDefault="005A3E71" w:rsidP="00323C57">
      <w:pPr>
        <w:pStyle w:val="Paragraphedeliste"/>
        <w:ind w:left="1080"/>
        <w:rPr>
          <w:rFonts w:asciiTheme="majorBidi" w:hAnsiTheme="majorBidi" w:cstheme="majorBidi"/>
          <w:sz w:val="24"/>
          <w:szCs w:val="24"/>
          <w:lang w:val="en-US"/>
        </w:rPr>
      </w:pPr>
    </w:p>
    <w:p w:rsidR="005A3E71" w:rsidRDefault="005A3E71" w:rsidP="00323C57">
      <w:pPr>
        <w:pStyle w:val="Paragraphedeliste"/>
        <w:ind w:left="1080"/>
        <w:rPr>
          <w:rFonts w:asciiTheme="majorBidi" w:hAnsiTheme="majorBidi" w:cstheme="majorBidi"/>
          <w:sz w:val="24"/>
          <w:szCs w:val="24"/>
          <w:lang w:val="en-US"/>
        </w:rPr>
      </w:pPr>
    </w:p>
    <w:p w:rsidR="005A3E71" w:rsidRDefault="005A3E71" w:rsidP="00323C57">
      <w:pPr>
        <w:pStyle w:val="Paragraphedeliste"/>
        <w:ind w:left="1080"/>
        <w:rPr>
          <w:rFonts w:asciiTheme="majorBidi" w:hAnsiTheme="majorBidi" w:cstheme="majorBidi"/>
          <w:sz w:val="24"/>
          <w:szCs w:val="24"/>
          <w:lang w:val="en-US"/>
        </w:rPr>
      </w:pPr>
    </w:p>
    <w:p w:rsidR="005A3E71" w:rsidRDefault="005A3E71" w:rsidP="00323C57">
      <w:pPr>
        <w:pStyle w:val="Paragraphedeliste"/>
        <w:ind w:left="1080"/>
        <w:rPr>
          <w:rFonts w:asciiTheme="majorBidi" w:hAnsiTheme="majorBidi" w:cstheme="majorBidi"/>
          <w:sz w:val="24"/>
          <w:szCs w:val="24"/>
          <w:lang w:val="en-US"/>
        </w:rPr>
      </w:pPr>
    </w:p>
    <w:p w:rsidR="005A3E71" w:rsidRDefault="005A3E71" w:rsidP="00323C57">
      <w:pPr>
        <w:pStyle w:val="Paragraphedeliste"/>
        <w:ind w:left="1080"/>
        <w:rPr>
          <w:rFonts w:asciiTheme="majorBidi" w:hAnsiTheme="majorBidi" w:cstheme="majorBidi"/>
          <w:sz w:val="24"/>
          <w:szCs w:val="24"/>
          <w:lang w:val="en-US"/>
        </w:rPr>
      </w:pPr>
    </w:p>
    <w:p w:rsidR="005A3E71" w:rsidRDefault="005A3E71" w:rsidP="00323C57">
      <w:pPr>
        <w:pStyle w:val="Paragraphedeliste"/>
        <w:ind w:left="1080"/>
        <w:rPr>
          <w:rFonts w:asciiTheme="majorBidi" w:hAnsiTheme="majorBidi" w:cstheme="majorBidi"/>
          <w:sz w:val="24"/>
          <w:szCs w:val="24"/>
          <w:lang w:val="en-US"/>
        </w:rPr>
      </w:pPr>
    </w:p>
    <w:p w:rsidR="005A3E71" w:rsidRDefault="005A3E71" w:rsidP="00323C57">
      <w:pPr>
        <w:pStyle w:val="Paragraphedeliste"/>
        <w:ind w:left="1080"/>
        <w:rPr>
          <w:rFonts w:asciiTheme="majorBidi" w:hAnsiTheme="majorBidi" w:cstheme="majorBidi"/>
          <w:sz w:val="24"/>
          <w:szCs w:val="24"/>
          <w:lang w:val="en-US"/>
        </w:rPr>
      </w:pPr>
    </w:p>
    <w:p w:rsidR="005A3E71" w:rsidRDefault="005A3E71" w:rsidP="00323C57">
      <w:pPr>
        <w:pStyle w:val="Paragraphedeliste"/>
        <w:ind w:left="1080"/>
        <w:rPr>
          <w:rFonts w:asciiTheme="majorBidi" w:hAnsiTheme="majorBidi" w:cstheme="majorBidi"/>
          <w:sz w:val="24"/>
          <w:szCs w:val="24"/>
          <w:lang w:val="en-US"/>
        </w:rPr>
      </w:pPr>
    </w:p>
    <w:p w:rsidR="005A3E71" w:rsidRDefault="005A3E71" w:rsidP="00323C57">
      <w:pPr>
        <w:pStyle w:val="Paragraphedeliste"/>
        <w:ind w:left="1080"/>
        <w:rPr>
          <w:rFonts w:asciiTheme="majorBidi" w:hAnsiTheme="majorBidi" w:cstheme="majorBidi"/>
          <w:sz w:val="24"/>
          <w:szCs w:val="24"/>
          <w:lang w:val="en-US"/>
        </w:rPr>
      </w:pPr>
    </w:p>
    <w:p w:rsidR="005A3E71" w:rsidRDefault="005A3E71" w:rsidP="00323C57">
      <w:pPr>
        <w:pStyle w:val="Paragraphedeliste"/>
        <w:ind w:left="1080"/>
        <w:rPr>
          <w:rFonts w:asciiTheme="majorBidi" w:hAnsiTheme="majorBidi" w:cstheme="majorBidi"/>
          <w:sz w:val="24"/>
          <w:szCs w:val="24"/>
          <w:lang w:val="en-US"/>
        </w:rPr>
      </w:pPr>
    </w:p>
    <w:p w:rsidR="005A3E71" w:rsidRDefault="005A3E71" w:rsidP="00323C57">
      <w:pPr>
        <w:pStyle w:val="Paragraphedeliste"/>
        <w:ind w:left="1080"/>
        <w:rPr>
          <w:rFonts w:asciiTheme="majorBidi" w:hAnsiTheme="majorBidi" w:cstheme="majorBidi"/>
          <w:sz w:val="24"/>
          <w:szCs w:val="24"/>
          <w:lang w:val="en-US"/>
        </w:rPr>
      </w:pPr>
    </w:p>
    <w:p w:rsidR="005A3E71" w:rsidRDefault="005A3E71" w:rsidP="00323C57">
      <w:pPr>
        <w:pStyle w:val="Paragraphedeliste"/>
        <w:ind w:left="1080"/>
        <w:rPr>
          <w:rFonts w:asciiTheme="majorBidi" w:hAnsiTheme="majorBidi" w:cstheme="majorBidi"/>
          <w:sz w:val="24"/>
          <w:szCs w:val="24"/>
          <w:lang w:val="en-US"/>
        </w:rPr>
      </w:pPr>
    </w:p>
    <w:p w:rsidR="005A3E71" w:rsidRDefault="005A3E71" w:rsidP="00323C57">
      <w:pPr>
        <w:pStyle w:val="Paragraphedeliste"/>
        <w:ind w:left="1080"/>
        <w:rPr>
          <w:rFonts w:asciiTheme="majorBidi" w:hAnsiTheme="majorBidi" w:cstheme="majorBidi"/>
          <w:sz w:val="24"/>
          <w:szCs w:val="24"/>
          <w:lang w:val="en-US"/>
        </w:rPr>
      </w:pPr>
    </w:p>
    <w:p w:rsidR="005A3E71" w:rsidRDefault="005A3E71" w:rsidP="00323C57">
      <w:pPr>
        <w:pStyle w:val="Paragraphedeliste"/>
        <w:ind w:left="1080"/>
        <w:rPr>
          <w:rFonts w:asciiTheme="majorBidi" w:hAnsiTheme="majorBidi" w:cstheme="majorBidi"/>
          <w:sz w:val="24"/>
          <w:szCs w:val="24"/>
          <w:lang w:val="en-US"/>
        </w:rPr>
      </w:pPr>
    </w:p>
    <w:p w:rsidR="005A3E71" w:rsidRDefault="005A3E71" w:rsidP="00323C57">
      <w:pPr>
        <w:pStyle w:val="Paragraphedeliste"/>
        <w:ind w:left="1080"/>
        <w:rPr>
          <w:rFonts w:asciiTheme="majorBidi" w:hAnsiTheme="majorBidi" w:cstheme="majorBidi"/>
          <w:sz w:val="24"/>
          <w:szCs w:val="24"/>
          <w:lang w:val="en-US"/>
        </w:rPr>
      </w:pPr>
    </w:p>
    <w:p w:rsidR="005A3E71" w:rsidRPr="007E732F" w:rsidRDefault="005A3E71" w:rsidP="005A3E7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E732F">
        <w:rPr>
          <w:rFonts w:ascii="Times New Roman" w:hAnsi="Times New Roman" w:cs="Times New Roman"/>
          <w:sz w:val="24"/>
          <w:szCs w:val="24"/>
          <w:lang w:val="en-US"/>
        </w:rPr>
        <w:t>University of Batna2</w:t>
      </w:r>
    </w:p>
    <w:p w:rsidR="005A3E71" w:rsidRPr="007E732F" w:rsidRDefault="005A3E71" w:rsidP="005A3E7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E732F">
        <w:rPr>
          <w:rFonts w:ascii="Times New Roman" w:hAnsi="Times New Roman" w:cs="Times New Roman"/>
          <w:sz w:val="24"/>
          <w:szCs w:val="24"/>
          <w:lang w:val="en-US"/>
        </w:rPr>
        <w:t>Department of English Language and Culture</w:t>
      </w:r>
    </w:p>
    <w:p w:rsidR="005A3E71" w:rsidRPr="007E732F" w:rsidRDefault="00A9682A" w:rsidP="005A3E7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7BE2">
        <w:rPr>
          <w:rFonts w:ascii="Times New Roman" w:hAnsi="Times New Roman" w:cs="Times New Roman"/>
          <w:sz w:val="24"/>
          <w:szCs w:val="24"/>
          <w:lang w:val="en-US"/>
        </w:rPr>
        <w:t>BA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Licence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1)</w:t>
      </w:r>
      <w:r w:rsidR="005A3E71" w:rsidRPr="007E7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7BE2" w:rsidRPr="007E732F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="00867BE2" w:rsidRPr="007E732F">
        <w:rPr>
          <w:rFonts w:ascii="Times New Roman" w:hAnsi="Times New Roman" w:cs="Times New Roman"/>
          <w:sz w:val="24"/>
          <w:szCs w:val="24"/>
          <w:lang w:val="en-US"/>
        </w:rPr>
        <w:t>Groups</w:t>
      </w:r>
      <w:r w:rsidR="005A3E71" w:rsidRPr="007E732F">
        <w:rPr>
          <w:rFonts w:ascii="Times New Roman" w:hAnsi="Times New Roman" w:cs="Times New Roman"/>
          <w:sz w:val="24"/>
          <w:szCs w:val="24"/>
          <w:lang w:val="en-US"/>
        </w:rPr>
        <w:t> :</w:t>
      </w:r>
      <w:proofErr w:type="gramEnd"/>
      <w:r w:rsidR="005A3E71" w:rsidRPr="007E732F">
        <w:rPr>
          <w:rFonts w:ascii="Times New Roman" w:hAnsi="Times New Roman" w:cs="Times New Roman"/>
          <w:sz w:val="24"/>
          <w:szCs w:val="24"/>
          <w:lang w:val="en-US"/>
        </w:rPr>
        <w:t xml:space="preserve"> 7 and 10</w:t>
      </w:r>
    </w:p>
    <w:p w:rsidR="005A3E71" w:rsidRPr="007E732F" w:rsidRDefault="00A9682A" w:rsidP="005A3E7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Module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5A3E71" w:rsidRPr="007E732F">
        <w:rPr>
          <w:rFonts w:ascii="Times New Roman" w:hAnsi="Times New Roman" w:cs="Times New Roman"/>
          <w:sz w:val="24"/>
          <w:szCs w:val="24"/>
          <w:lang w:val="en-US"/>
        </w:rPr>
        <w:t>Written</w:t>
      </w:r>
      <w:proofErr w:type="spellEnd"/>
      <w:proofErr w:type="gramEnd"/>
      <w:r w:rsidR="005A3E71" w:rsidRPr="007E732F">
        <w:rPr>
          <w:rFonts w:ascii="Times New Roman" w:hAnsi="Times New Roman" w:cs="Times New Roman"/>
          <w:sz w:val="24"/>
          <w:szCs w:val="24"/>
          <w:lang w:val="en-US"/>
        </w:rPr>
        <w:t xml:space="preserve"> Expression</w:t>
      </w:r>
    </w:p>
    <w:p w:rsidR="005A3E71" w:rsidRDefault="005A3E71" w:rsidP="005A3E7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E732F">
        <w:rPr>
          <w:rFonts w:ascii="Times New Roman" w:hAnsi="Times New Roman" w:cs="Times New Roman"/>
          <w:sz w:val="24"/>
          <w:szCs w:val="24"/>
          <w:lang w:val="en-US"/>
        </w:rPr>
        <w:t>Teacher: Mr</w:t>
      </w:r>
      <w:r w:rsidR="00867BE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E732F">
        <w:rPr>
          <w:rFonts w:ascii="Times New Roman" w:hAnsi="Times New Roman" w:cs="Times New Roman"/>
          <w:sz w:val="24"/>
          <w:szCs w:val="24"/>
          <w:lang w:val="en-US"/>
        </w:rPr>
        <w:t xml:space="preserve"> K. </w:t>
      </w:r>
      <w:proofErr w:type="spellStart"/>
      <w:r w:rsidRPr="007E732F">
        <w:rPr>
          <w:rFonts w:ascii="Times New Roman" w:hAnsi="Times New Roman" w:cs="Times New Roman"/>
          <w:sz w:val="24"/>
          <w:szCs w:val="24"/>
          <w:lang w:val="en-US"/>
        </w:rPr>
        <w:t>Bouteraa</w:t>
      </w:r>
      <w:proofErr w:type="spellEnd"/>
    </w:p>
    <w:p w:rsidR="005A3E71" w:rsidRDefault="005A3E71" w:rsidP="005A3E7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3E71" w:rsidRDefault="005A3E71" w:rsidP="005A3E7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3E71" w:rsidRPr="00867BE2" w:rsidRDefault="005A3E71" w:rsidP="005A3E7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67B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 The Sentence (followed)</w:t>
      </w:r>
    </w:p>
    <w:p w:rsidR="005A3E71" w:rsidRDefault="005A3E71" w:rsidP="005A3E7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3E71" w:rsidRPr="00351C70" w:rsidRDefault="00FC51C9" w:rsidP="005A3E7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51C70">
        <w:rPr>
          <w:rFonts w:ascii="Times New Roman" w:hAnsi="Times New Roman" w:cs="Times New Roman"/>
          <w:b/>
          <w:bCs/>
          <w:sz w:val="24"/>
          <w:szCs w:val="24"/>
          <w:lang w:val="en-US"/>
        </w:rPr>
        <w:t>*Complements</w:t>
      </w:r>
    </w:p>
    <w:p w:rsidR="00FC51C9" w:rsidRDefault="00FC51C9" w:rsidP="005A3E7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We have seen that a noun can serve as a subject of a sentence and that the essential part of the predicate is the verb. Happily, some sentences can be formed with these two elements only. </w:t>
      </w:r>
    </w:p>
    <w:p w:rsidR="00FC51C9" w:rsidRDefault="00FC51C9" w:rsidP="005A3E7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Birds fly.                     Questions were asked.       The speaker talked.</w:t>
      </w:r>
    </w:p>
    <w:p w:rsidR="00FC51C9" w:rsidRDefault="00FC51C9" w:rsidP="005A3E7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Fish swim.                   Answers were given.         The audience listened.</w:t>
      </w:r>
    </w:p>
    <w:p w:rsidR="00FC51C9" w:rsidRDefault="00FC51C9" w:rsidP="005A3E7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1434E" w:rsidRDefault="00DE51A9" w:rsidP="005A3E7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Verbs often require additional words to complete a statement about the subject. Words that join with the verb to complete </w:t>
      </w:r>
      <w:r w:rsidR="00C97A5C">
        <w:rPr>
          <w:rFonts w:ascii="Times New Roman" w:hAnsi="Times New Roman" w:cs="Times New Roman"/>
          <w:sz w:val="24"/>
          <w:szCs w:val="24"/>
          <w:lang w:val="en-US"/>
        </w:rPr>
        <w:t xml:space="preserve">a statement about the subject of a sentence make up the </w:t>
      </w:r>
      <w:r w:rsidR="00C97A5C">
        <w:rPr>
          <w:rFonts w:ascii="Times New Roman" w:hAnsi="Times New Roman" w:cs="Times New Roman"/>
          <w:i/>
          <w:iCs/>
          <w:sz w:val="24"/>
          <w:szCs w:val="24"/>
          <w:lang w:val="en-US"/>
        </w:rPr>
        <w:t>complement.</w:t>
      </w:r>
      <w:r w:rsidR="00C97A5C">
        <w:rPr>
          <w:rFonts w:ascii="Times New Roman" w:hAnsi="Times New Roman" w:cs="Times New Roman"/>
          <w:sz w:val="24"/>
          <w:szCs w:val="24"/>
          <w:lang w:val="en-US"/>
        </w:rPr>
        <w:t xml:space="preserve"> These complements can be </w:t>
      </w:r>
      <w:r w:rsidR="00C97A5C" w:rsidRPr="00C97A5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direct </w:t>
      </w:r>
      <w:r w:rsidR="00C97A5C">
        <w:rPr>
          <w:rFonts w:ascii="Times New Roman" w:hAnsi="Times New Roman" w:cs="Times New Roman"/>
          <w:i/>
          <w:iCs/>
          <w:sz w:val="24"/>
          <w:szCs w:val="24"/>
          <w:lang w:val="en-US"/>
        </w:rPr>
        <w:t>object, indirect object</w:t>
      </w:r>
      <w:r w:rsidR="00C97A5C" w:rsidRPr="00C97A5C">
        <w:rPr>
          <w:rFonts w:ascii="Times New Roman" w:hAnsi="Times New Roman" w:cs="Times New Roman"/>
          <w:i/>
          <w:iCs/>
          <w:sz w:val="24"/>
          <w:szCs w:val="24"/>
          <w:lang w:val="en-US"/>
        </w:rPr>
        <w:t>, subject complement</w:t>
      </w:r>
      <w:r w:rsidR="00C97A5C">
        <w:rPr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  <w:r w:rsidR="00C97A5C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 w:rsidR="00C97A5C">
        <w:rPr>
          <w:rFonts w:ascii="Times New Roman" w:hAnsi="Times New Roman" w:cs="Times New Roman"/>
          <w:i/>
          <w:iCs/>
          <w:sz w:val="24"/>
          <w:szCs w:val="24"/>
          <w:lang w:val="en-US"/>
        </w:rPr>
        <w:t>object complement.</w:t>
      </w:r>
      <w:r w:rsidR="00C97A5C">
        <w:rPr>
          <w:rFonts w:ascii="Times New Roman" w:hAnsi="Times New Roman" w:cs="Times New Roman"/>
          <w:sz w:val="24"/>
          <w:szCs w:val="24"/>
          <w:lang w:val="en-US"/>
        </w:rPr>
        <w:t xml:space="preserve"> To see how these complements function let us look again at some simple subject –predicate combinations---this time </w:t>
      </w:r>
      <w:r w:rsidR="0011434E">
        <w:rPr>
          <w:rFonts w:ascii="Times New Roman" w:hAnsi="Times New Roman" w:cs="Times New Roman"/>
          <w:sz w:val="24"/>
          <w:szCs w:val="24"/>
          <w:lang w:val="en-US"/>
        </w:rPr>
        <w:t>with the predicate expanded.</w:t>
      </w:r>
    </w:p>
    <w:p w:rsidR="0011434E" w:rsidRDefault="0011434E" w:rsidP="005A3E7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33AB2" w:rsidRDefault="0011434E" w:rsidP="005A3E7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</w:t>
      </w:r>
    </w:p>
    <w:p w:rsidR="00B33AB2" w:rsidRDefault="00B33AB2" w:rsidP="005A3E7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C2EF8" w:rsidRDefault="00BC2EF8" w:rsidP="005A3E7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1434E" w:rsidRDefault="0011434E" w:rsidP="005A3E7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Direct Objects</w:t>
      </w:r>
    </w:p>
    <w:p w:rsidR="0011434E" w:rsidRDefault="0011434E" w:rsidP="005A3E7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sentences below have their predicates expanded by direct objects.</w:t>
      </w:r>
    </w:p>
    <w:p w:rsidR="00B33AB2" w:rsidRPr="00B33AB2" w:rsidRDefault="00CF0504" w:rsidP="005A3E7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pPr w:leftFromText="141" w:rightFromText="141" w:vertAnchor="text" w:tblpX="5607" w:tblpY="5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B33AB2" w:rsidRPr="00B33AB2" w:rsidTr="00B33AB2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210" w:type="dxa"/>
          </w:tcPr>
          <w:p w:rsidR="00B33AB2" w:rsidRPr="00B33AB2" w:rsidRDefault="00B33AB2" w:rsidP="00B33A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tbl>
      <w:tblPr>
        <w:tblpPr w:leftFromText="141" w:rightFromText="141" w:vertAnchor="text" w:tblpX="2764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B33AB2" w:rsidTr="00B33AB2">
        <w:tblPrEx>
          <w:tblCellMar>
            <w:top w:w="0" w:type="dxa"/>
            <w:bottom w:w="0" w:type="dxa"/>
          </w:tblCellMar>
        </w:tblPrEx>
        <w:trPr>
          <w:trHeight w:val="1188"/>
        </w:trPr>
        <w:tc>
          <w:tcPr>
            <w:tcW w:w="210" w:type="dxa"/>
          </w:tcPr>
          <w:p w:rsidR="00B33AB2" w:rsidRDefault="00B33AB2" w:rsidP="00B33A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1434E" w:rsidRDefault="0011434E" w:rsidP="005A3E7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33AB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 w:rsidRPr="00CF05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Subject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</w:t>
      </w:r>
      <w:r w:rsidR="004D1651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B33AB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</w:t>
      </w:r>
      <w:r w:rsidR="00CF050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r                                        </w:t>
      </w:r>
      <w:r w:rsidR="00CF0504" w:rsidRPr="00CF0504">
        <w:rPr>
          <w:rFonts w:ascii="Times New Roman" w:hAnsi="Times New Roman" w:cs="Times New Roman"/>
          <w:b/>
          <w:bCs/>
          <w:sz w:val="24"/>
          <w:szCs w:val="24"/>
          <w:lang w:val="en-US"/>
        </w:rPr>
        <w:t>Pr</w:t>
      </w:r>
      <w:r w:rsidRPr="00CF0504">
        <w:rPr>
          <w:rFonts w:ascii="Times New Roman" w:hAnsi="Times New Roman" w:cs="Times New Roman"/>
          <w:b/>
          <w:bCs/>
          <w:sz w:val="24"/>
          <w:szCs w:val="24"/>
          <w:lang w:val="en-US"/>
        </w:rPr>
        <w:t>edicate</w:t>
      </w:r>
    </w:p>
    <w:p w:rsidR="004D1651" w:rsidRDefault="00C97A5C" w:rsidP="004D1651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434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</w:t>
      </w:r>
      <w:r w:rsidR="0011434E" w:rsidRPr="00CF05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VERB    </w:t>
      </w:r>
      <w:r w:rsidR="0011434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</w:t>
      </w:r>
      <w:r w:rsidR="0011434E" w:rsidRPr="00CF0504">
        <w:rPr>
          <w:rFonts w:ascii="Times New Roman" w:hAnsi="Times New Roman" w:cs="Times New Roman"/>
          <w:b/>
          <w:bCs/>
          <w:sz w:val="24"/>
          <w:szCs w:val="24"/>
          <w:lang w:val="en-US"/>
        </w:rPr>
        <w:t>DIRECT OBJECT</w:t>
      </w:r>
      <w:r w:rsidR="0011434E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</w:p>
    <w:tbl>
      <w:tblPr>
        <w:tblpPr w:leftFromText="141" w:rightFromText="141" w:vertAnchor="text" w:tblpX="-593" w:tblpY="319"/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2730"/>
        <w:gridCol w:w="2871"/>
        <w:gridCol w:w="3544"/>
      </w:tblGrid>
      <w:tr w:rsidR="003661AA" w:rsidTr="004E60B0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692" w:type="dxa"/>
            <w:vMerge w:val="restart"/>
            <w:shd w:val="clear" w:color="auto" w:fill="auto"/>
          </w:tcPr>
          <w:p w:rsidR="003661AA" w:rsidRDefault="003661AA" w:rsidP="004E60B0">
            <w:pPr>
              <w:pBdr>
                <w:top w:val="single" w:sz="4" w:space="1" w:color="auto"/>
              </w:pBdr>
              <w:rPr>
                <w:rFonts w:asciiTheme="majorBidi" w:hAnsiTheme="majorBidi" w:cstheme="majorBidi"/>
                <w:i/>
                <w:iCs/>
                <w:sz w:val="24"/>
                <w:szCs w:val="24"/>
                <w:u w:val="single"/>
                <w:lang w:val="en-US"/>
              </w:rPr>
            </w:pPr>
          </w:p>
          <w:p w:rsidR="003661AA" w:rsidRDefault="003661AA" w:rsidP="004E60B0">
            <w:pPr>
              <w:pBdr>
                <w:top w:val="single" w:sz="4" w:space="1" w:color="auto"/>
              </w:pBdr>
              <w:rPr>
                <w:rFonts w:asciiTheme="majorBidi" w:hAnsiTheme="majorBidi" w:cstheme="majorBidi"/>
                <w:i/>
                <w:iCs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730" w:type="dxa"/>
          </w:tcPr>
          <w:p w:rsidR="003661AA" w:rsidRDefault="003661AA" w:rsidP="004E60B0">
            <w:pPr>
              <w:pBdr>
                <w:top w:val="single" w:sz="4" w:space="1" w:color="auto"/>
              </w:pBdr>
              <w:rPr>
                <w:rFonts w:asciiTheme="majorBidi" w:hAnsiTheme="majorBidi" w:cstheme="majorBidi"/>
                <w:i/>
                <w:iCs/>
                <w:sz w:val="24"/>
                <w:szCs w:val="24"/>
                <w:u w:val="single"/>
                <w:lang w:val="en-US"/>
              </w:rPr>
            </w:pPr>
          </w:p>
          <w:p w:rsidR="003661AA" w:rsidRPr="003661AA" w:rsidRDefault="003661AA" w:rsidP="004E60B0">
            <w:pPr>
              <w:pBdr>
                <w:top w:val="single" w:sz="4" w:space="1" w:color="auto"/>
              </w:pBd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The teacher</w:t>
            </w:r>
          </w:p>
        </w:tc>
        <w:tc>
          <w:tcPr>
            <w:tcW w:w="2871" w:type="dxa"/>
          </w:tcPr>
          <w:p w:rsidR="003661AA" w:rsidRDefault="003661AA" w:rsidP="004E60B0">
            <w:pPr>
              <w:pBdr>
                <w:top w:val="single" w:sz="4" w:space="1" w:color="auto"/>
              </w:pBdr>
              <w:ind w:left="594"/>
              <w:rPr>
                <w:rFonts w:asciiTheme="majorBidi" w:hAnsiTheme="majorBidi" w:cstheme="majorBidi"/>
                <w:i/>
                <w:iCs/>
                <w:sz w:val="24"/>
                <w:szCs w:val="24"/>
                <w:u w:val="single"/>
                <w:lang w:val="en-US"/>
              </w:rPr>
            </w:pPr>
          </w:p>
          <w:p w:rsidR="003661AA" w:rsidRPr="003661AA" w:rsidRDefault="003661AA" w:rsidP="004E60B0">
            <w:pPr>
              <w:pBdr>
                <w:top w:val="single" w:sz="4" w:space="1" w:color="auto"/>
              </w:pBdr>
              <w:ind w:left="594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is brushing</w:t>
            </w:r>
          </w:p>
        </w:tc>
        <w:tc>
          <w:tcPr>
            <w:tcW w:w="3544" w:type="dxa"/>
          </w:tcPr>
          <w:p w:rsidR="003661AA" w:rsidRDefault="003661AA" w:rsidP="004E60B0">
            <w:pPr>
              <w:pBdr>
                <w:top w:val="single" w:sz="4" w:space="1" w:color="auto"/>
              </w:pBdr>
              <w:ind w:left="1253"/>
              <w:rPr>
                <w:rFonts w:asciiTheme="majorBidi" w:hAnsiTheme="majorBidi" w:cstheme="majorBidi"/>
                <w:i/>
                <w:iCs/>
                <w:sz w:val="24"/>
                <w:szCs w:val="24"/>
                <w:u w:val="single"/>
                <w:lang w:val="en-US"/>
              </w:rPr>
            </w:pPr>
          </w:p>
          <w:p w:rsidR="003661AA" w:rsidRPr="003661AA" w:rsidRDefault="003661AA" w:rsidP="004E60B0">
            <w:pPr>
              <w:pBdr>
                <w:top w:val="single" w:sz="4" w:space="1" w:color="auto"/>
              </w:pBd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         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the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blackboard.</w:t>
            </w:r>
          </w:p>
        </w:tc>
      </w:tr>
      <w:tr w:rsidR="003661AA" w:rsidTr="004E60B0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692" w:type="dxa"/>
            <w:vMerge/>
            <w:shd w:val="clear" w:color="auto" w:fill="auto"/>
          </w:tcPr>
          <w:p w:rsidR="003661AA" w:rsidRDefault="003661AA" w:rsidP="004E60B0">
            <w:pPr>
              <w:pBdr>
                <w:top w:val="single" w:sz="4" w:space="1" w:color="auto"/>
              </w:pBdr>
              <w:rPr>
                <w:rFonts w:asciiTheme="majorBidi" w:hAnsiTheme="majorBidi" w:cstheme="majorBidi"/>
                <w:i/>
                <w:iCs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730" w:type="dxa"/>
          </w:tcPr>
          <w:p w:rsidR="003661AA" w:rsidRDefault="003661AA" w:rsidP="004E60B0">
            <w:pPr>
              <w:pBdr>
                <w:top w:val="single" w:sz="4" w:space="1" w:color="auto"/>
              </w:pBdr>
              <w:rPr>
                <w:rFonts w:asciiTheme="majorBidi" w:hAnsiTheme="majorBidi" w:cstheme="majorBidi"/>
                <w:i/>
                <w:iCs/>
                <w:sz w:val="24"/>
                <w:szCs w:val="24"/>
                <w:u w:val="single"/>
                <w:lang w:val="en-US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u w:val="single"/>
                <w:lang w:val="en-US"/>
              </w:rPr>
              <w:t>I</w:t>
            </w:r>
          </w:p>
        </w:tc>
        <w:tc>
          <w:tcPr>
            <w:tcW w:w="2871" w:type="dxa"/>
          </w:tcPr>
          <w:p w:rsidR="003661AA" w:rsidRDefault="003661AA" w:rsidP="004E60B0">
            <w:pPr>
              <w:pBdr>
                <w:top w:val="single" w:sz="4" w:space="1" w:color="auto"/>
              </w:pBdr>
              <w:ind w:left="594"/>
              <w:rPr>
                <w:rFonts w:asciiTheme="majorBidi" w:hAnsiTheme="majorBidi" w:cstheme="majorBidi"/>
                <w:i/>
                <w:iCs/>
                <w:sz w:val="24"/>
                <w:szCs w:val="24"/>
                <w:u w:val="single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am reading</w:t>
            </w:r>
          </w:p>
        </w:tc>
        <w:tc>
          <w:tcPr>
            <w:tcW w:w="3544" w:type="dxa"/>
          </w:tcPr>
          <w:p w:rsidR="003661AA" w:rsidRDefault="003661AA" w:rsidP="004E60B0">
            <w:pPr>
              <w:pBdr>
                <w:top w:val="single" w:sz="4" w:space="1" w:color="auto"/>
              </w:pBdr>
              <w:rPr>
                <w:rFonts w:asciiTheme="majorBidi" w:hAnsiTheme="majorBidi" w:cstheme="majorBidi"/>
                <w:i/>
                <w:iCs/>
                <w:sz w:val="24"/>
                <w:szCs w:val="24"/>
                <w:u w:val="single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         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book.</w:t>
            </w:r>
          </w:p>
        </w:tc>
      </w:tr>
      <w:tr w:rsidR="003661AA" w:rsidTr="004E60B0">
        <w:tblPrEx>
          <w:tblCellMar>
            <w:top w:w="0" w:type="dxa"/>
            <w:bottom w:w="0" w:type="dxa"/>
          </w:tblCellMar>
        </w:tblPrEx>
        <w:trPr>
          <w:gridBefore w:val="1"/>
          <w:wBefore w:w="692" w:type="dxa"/>
          <w:trHeight w:val="992"/>
        </w:trPr>
        <w:tc>
          <w:tcPr>
            <w:tcW w:w="2730" w:type="dxa"/>
          </w:tcPr>
          <w:p w:rsidR="003661AA" w:rsidRDefault="003661AA" w:rsidP="004E60B0">
            <w:pPr>
              <w:pBdr>
                <w:top w:val="single" w:sz="4" w:space="1" w:color="auto"/>
              </w:pBd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The postman</w:t>
            </w:r>
          </w:p>
          <w:p w:rsidR="003661AA" w:rsidRDefault="003661AA" w:rsidP="004E60B0">
            <w:pPr>
              <w:pBdr>
                <w:top w:val="single" w:sz="4" w:space="1" w:color="auto"/>
                <w:right w:val="single" w:sz="4" w:space="4" w:color="auto"/>
              </w:pBdr>
              <w:rPr>
                <w:rFonts w:asciiTheme="majorBidi" w:hAnsiTheme="majorBidi" w:cstheme="majorBidi"/>
                <w:i/>
                <w:iCs/>
                <w:sz w:val="24"/>
                <w:szCs w:val="24"/>
                <w:u w:val="single"/>
                <w:lang w:val="en-US"/>
              </w:rPr>
            </w:pPr>
            <w:r w:rsidRPr="00F866A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Miss Smith</w:t>
            </w:r>
          </w:p>
        </w:tc>
        <w:tc>
          <w:tcPr>
            <w:tcW w:w="2871" w:type="dxa"/>
          </w:tcPr>
          <w:p w:rsidR="003661AA" w:rsidRDefault="003661AA" w:rsidP="004E60B0">
            <w:pPr>
              <w:pBdr>
                <w:top w:val="single" w:sz="4" w:space="1" w:color="auto"/>
              </w:pBdr>
              <w:ind w:left="557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delivered</w:t>
            </w:r>
          </w:p>
          <w:p w:rsidR="003661AA" w:rsidRDefault="003661AA" w:rsidP="004E60B0">
            <w:pPr>
              <w:pBdr>
                <w:top w:val="single" w:sz="4" w:space="1" w:color="auto"/>
                <w:right w:val="single" w:sz="4" w:space="4" w:color="auto"/>
              </w:pBdr>
              <w:ind w:left="529"/>
              <w:rPr>
                <w:rFonts w:asciiTheme="majorBidi" w:hAnsiTheme="majorBidi" w:cstheme="majorBidi"/>
                <w:i/>
                <w:iCs/>
                <w:sz w:val="24"/>
                <w:szCs w:val="24"/>
                <w:u w:val="single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teaches</w:t>
            </w:r>
          </w:p>
        </w:tc>
        <w:tc>
          <w:tcPr>
            <w:tcW w:w="3544" w:type="dxa"/>
          </w:tcPr>
          <w:p w:rsidR="003661AA" w:rsidRDefault="003661AA" w:rsidP="004E60B0">
            <w:pPr>
              <w:pBdr>
                <w:top w:val="single" w:sz="4" w:space="1" w:color="auto"/>
              </w:pBdr>
              <w:rPr>
                <w:rFonts w:asciiTheme="majorBidi" w:hAnsiTheme="majorBidi" w:cstheme="majorBidi"/>
                <w:i/>
                <w:iCs/>
                <w:sz w:val="24"/>
                <w:szCs w:val="24"/>
                <w:u w:val="single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         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the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letters.</w:t>
            </w:r>
            <w:r w:rsidRPr="004D1651">
              <w:rPr>
                <w:rFonts w:asciiTheme="majorBidi" w:hAnsiTheme="majorBidi" w:cstheme="majorBidi"/>
                <w:i/>
                <w:iCs/>
                <w:sz w:val="24"/>
                <w:szCs w:val="24"/>
                <w:u w:val="single"/>
                <w:lang w:val="en-US"/>
              </w:rPr>
              <w:t xml:space="preserve"> </w:t>
            </w:r>
          </w:p>
          <w:p w:rsidR="003661AA" w:rsidRDefault="003661AA" w:rsidP="004E60B0">
            <w:pPr>
              <w:pBdr>
                <w:top w:val="single" w:sz="4" w:space="1" w:color="auto"/>
                <w:right w:val="single" w:sz="4" w:space="4" w:color="auto"/>
              </w:pBdr>
              <w:ind w:left="992"/>
              <w:rPr>
                <w:rFonts w:asciiTheme="majorBidi" w:hAnsiTheme="majorBidi" w:cstheme="majorBidi"/>
                <w:i/>
                <w:iCs/>
                <w:sz w:val="24"/>
                <w:szCs w:val="24"/>
                <w:u w:val="single"/>
                <w:lang w:val="en-US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English.</w:t>
            </w:r>
            <w:proofErr w:type="gramEnd"/>
          </w:p>
        </w:tc>
      </w:tr>
      <w:tr w:rsidR="003661AA" w:rsidTr="004E60B0">
        <w:tblPrEx>
          <w:tblCellMar>
            <w:top w:w="0" w:type="dxa"/>
            <w:bottom w:w="0" w:type="dxa"/>
          </w:tblCellMar>
        </w:tblPrEx>
        <w:trPr>
          <w:gridBefore w:val="1"/>
          <w:wBefore w:w="692" w:type="dxa"/>
          <w:trHeight w:val="543"/>
        </w:trPr>
        <w:tc>
          <w:tcPr>
            <w:tcW w:w="2730" w:type="dxa"/>
          </w:tcPr>
          <w:p w:rsidR="003661AA" w:rsidRDefault="003661AA" w:rsidP="004E60B0">
            <w:pPr>
              <w:pBdr>
                <w:top w:val="single" w:sz="4" w:space="1" w:color="auto"/>
                <w:right w:val="single" w:sz="4" w:space="4" w:color="auto"/>
              </w:pBd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She</w:t>
            </w:r>
          </w:p>
        </w:tc>
        <w:tc>
          <w:tcPr>
            <w:tcW w:w="2871" w:type="dxa"/>
          </w:tcPr>
          <w:p w:rsidR="003661AA" w:rsidRDefault="003661AA" w:rsidP="004E60B0">
            <w:pPr>
              <w:pBdr>
                <w:top w:val="single" w:sz="4" w:space="1" w:color="auto"/>
                <w:right w:val="single" w:sz="4" w:space="4" w:color="auto"/>
              </w:pBdr>
              <w:ind w:left="51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speaks</w:t>
            </w:r>
          </w:p>
        </w:tc>
        <w:tc>
          <w:tcPr>
            <w:tcW w:w="3544" w:type="dxa"/>
          </w:tcPr>
          <w:p w:rsidR="003661AA" w:rsidRDefault="003661AA" w:rsidP="004E60B0">
            <w:pPr>
              <w:pBdr>
                <w:top w:val="single" w:sz="4" w:space="1" w:color="auto"/>
                <w:right w:val="single" w:sz="4" w:space="4" w:color="auto"/>
              </w:pBdr>
              <w:ind w:left="954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Spanish</w:t>
            </w:r>
            <w:r w:rsidR="00FC7EC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  <w:proofErr w:type="gramEnd"/>
          </w:p>
        </w:tc>
      </w:tr>
      <w:tr w:rsidR="004E60B0" w:rsidTr="004E60B0">
        <w:tblPrEx>
          <w:tblCellMar>
            <w:top w:w="0" w:type="dxa"/>
            <w:bottom w:w="0" w:type="dxa"/>
          </w:tblCellMar>
        </w:tblPrEx>
        <w:trPr>
          <w:gridBefore w:val="1"/>
          <w:wBefore w:w="692" w:type="dxa"/>
          <w:trHeight w:val="1197"/>
        </w:trPr>
        <w:tc>
          <w:tcPr>
            <w:tcW w:w="2730" w:type="dxa"/>
          </w:tcPr>
          <w:p w:rsidR="004E60B0" w:rsidRDefault="004E60B0" w:rsidP="004E60B0">
            <w:pPr>
              <w:pBdr>
                <w:top w:val="single" w:sz="4" w:space="1" w:color="auto"/>
              </w:pBdr>
              <w:rPr>
                <w:rFonts w:asciiTheme="majorBidi" w:hAnsiTheme="majorBidi" w:cstheme="majorBidi"/>
                <w:i/>
                <w:iCs/>
                <w:sz w:val="24"/>
                <w:szCs w:val="24"/>
                <w:u w:val="single"/>
                <w:lang w:val="en-US"/>
              </w:rPr>
            </w:pPr>
          </w:p>
          <w:p w:rsidR="004E60B0" w:rsidRDefault="004E60B0" w:rsidP="004E60B0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871" w:type="dxa"/>
          </w:tcPr>
          <w:p w:rsidR="004E60B0" w:rsidRDefault="004E60B0" w:rsidP="004E60B0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4E60B0" w:rsidRDefault="004E60B0" w:rsidP="004E60B0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4E60B0" w:rsidRDefault="004E60B0" w:rsidP="004E60B0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4E60B0" w:rsidRDefault="004E60B0" w:rsidP="004E60B0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</w:tbl>
    <w:p w:rsidR="00B33AB2" w:rsidRDefault="00B33AB2" w:rsidP="004D1651">
      <w:pPr>
        <w:pBdr>
          <w:top w:val="single" w:sz="4" w:space="1" w:color="auto"/>
        </w:pBdr>
        <w:rPr>
          <w:rFonts w:asciiTheme="majorBidi" w:hAnsiTheme="majorBidi" w:cstheme="majorBidi"/>
          <w:i/>
          <w:iCs/>
          <w:sz w:val="24"/>
          <w:szCs w:val="24"/>
          <w:u w:val="single"/>
          <w:lang w:val="en-US"/>
        </w:rPr>
      </w:pPr>
    </w:p>
    <w:p w:rsidR="00B33AB2" w:rsidRDefault="00B33AB2" w:rsidP="00AC5A8C">
      <w:pPr>
        <w:pBdr>
          <w:top w:val="single" w:sz="4" w:space="1" w:color="auto"/>
          <w:right w:val="single" w:sz="4" w:space="4" w:color="auto"/>
        </w:pBdr>
        <w:rPr>
          <w:rFonts w:asciiTheme="majorBidi" w:hAnsiTheme="majorBidi" w:cstheme="majorBidi"/>
          <w:sz w:val="24"/>
          <w:szCs w:val="24"/>
          <w:lang w:val="en-US"/>
        </w:rPr>
      </w:pPr>
    </w:p>
    <w:p w:rsidR="00B33AB2" w:rsidRDefault="00B33AB2" w:rsidP="00AC5A8C">
      <w:pPr>
        <w:pBdr>
          <w:top w:val="single" w:sz="4" w:space="1" w:color="auto"/>
          <w:right w:val="single" w:sz="4" w:space="4" w:color="auto"/>
        </w:pBdr>
        <w:rPr>
          <w:rFonts w:asciiTheme="majorBidi" w:hAnsiTheme="majorBidi" w:cstheme="majorBidi"/>
          <w:sz w:val="24"/>
          <w:szCs w:val="24"/>
          <w:lang w:val="en-US"/>
        </w:rPr>
      </w:pPr>
    </w:p>
    <w:p w:rsidR="00B33AB2" w:rsidRDefault="00B33AB2" w:rsidP="00AC5A8C">
      <w:pPr>
        <w:pBdr>
          <w:top w:val="single" w:sz="4" w:space="1" w:color="auto"/>
          <w:right w:val="single" w:sz="4" w:space="4" w:color="auto"/>
        </w:pBdr>
        <w:rPr>
          <w:rFonts w:asciiTheme="majorBidi" w:hAnsiTheme="majorBidi" w:cstheme="majorBidi"/>
          <w:sz w:val="24"/>
          <w:szCs w:val="24"/>
          <w:lang w:val="en-US"/>
        </w:rPr>
      </w:pPr>
    </w:p>
    <w:p w:rsidR="00D7745C" w:rsidRDefault="00D7745C" w:rsidP="00AC5A8C">
      <w:pPr>
        <w:pBdr>
          <w:top w:val="single" w:sz="4" w:space="1" w:color="auto"/>
          <w:right w:val="single" w:sz="4" w:space="4" w:color="auto"/>
        </w:pBdr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You probably noticed that the direct objects in the sentences above are </w:t>
      </w:r>
      <w:r w:rsidR="00DB3A9E">
        <w:rPr>
          <w:rFonts w:asciiTheme="majorBidi" w:hAnsiTheme="majorBidi" w:cstheme="majorBidi"/>
          <w:sz w:val="24"/>
          <w:szCs w:val="24"/>
          <w:lang w:val="en-US"/>
        </w:rPr>
        <w:t xml:space="preserve">nouns. Verbs that can take direct objects are called </w:t>
      </w:r>
      <w:r w:rsidR="00DB3A9E">
        <w:rPr>
          <w:rFonts w:asciiTheme="majorBidi" w:hAnsiTheme="majorBidi" w:cstheme="majorBidi"/>
          <w:i/>
          <w:iCs/>
          <w:sz w:val="24"/>
          <w:szCs w:val="24"/>
          <w:lang w:val="en-US"/>
        </w:rPr>
        <w:t>transitive.</w:t>
      </w:r>
    </w:p>
    <w:p w:rsidR="00DB3A9E" w:rsidRDefault="00DB3A9E" w:rsidP="00AC5A8C">
      <w:pPr>
        <w:pBdr>
          <w:top w:val="single" w:sz="4" w:space="1" w:color="auto"/>
          <w:right w:val="single" w:sz="4" w:space="4" w:color="auto"/>
        </w:pBd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                                                          </w:t>
      </w:r>
    </w:p>
    <w:p w:rsidR="00BC2EF8" w:rsidRDefault="00DB3A9E" w:rsidP="00AC5A8C">
      <w:pPr>
        <w:pBdr>
          <w:top w:val="single" w:sz="4" w:space="1" w:color="auto"/>
          <w:right w:val="single" w:sz="4" w:space="4" w:color="auto"/>
        </w:pBd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                                                   </w:t>
      </w:r>
    </w:p>
    <w:p w:rsidR="00BC2EF8" w:rsidRDefault="00BC2EF8" w:rsidP="00AC5A8C">
      <w:pPr>
        <w:pBdr>
          <w:top w:val="single" w:sz="4" w:space="1" w:color="auto"/>
          <w:right w:val="single" w:sz="4" w:space="4" w:color="auto"/>
        </w:pBdr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BC2EF8" w:rsidRDefault="00BC2EF8" w:rsidP="00AC5A8C">
      <w:pPr>
        <w:pBdr>
          <w:top w:val="single" w:sz="4" w:space="1" w:color="auto"/>
          <w:right w:val="single" w:sz="4" w:space="4" w:color="auto"/>
        </w:pBdr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BC2EF8" w:rsidRDefault="00BC2EF8" w:rsidP="00AC5A8C">
      <w:pPr>
        <w:pBdr>
          <w:top w:val="single" w:sz="4" w:space="1" w:color="auto"/>
          <w:right w:val="single" w:sz="4" w:space="4" w:color="auto"/>
        </w:pBdr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BC2EF8" w:rsidRDefault="00BC2EF8" w:rsidP="00AC5A8C">
      <w:pPr>
        <w:pBdr>
          <w:top w:val="single" w:sz="4" w:space="1" w:color="auto"/>
          <w:right w:val="single" w:sz="4" w:space="4" w:color="auto"/>
        </w:pBdr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BC2EF8" w:rsidRDefault="00BC2EF8" w:rsidP="00AC5A8C">
      <w:pPr>
        <w:pBdr>
          <w:top w:val="single" w:sz="4" w:space="1" w:color="auto"/>
          <w:right w:val="single" w:sz="4" w:space="4" w:color="auto"/>
        </w:pBdr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DB3A9E" w:rsidRDefault="00BC2EF8" w:rsidP="00AC5A8C">
      <w:pPr>
        <w:pBdr>
          <w:top w:val="single" w:sz="4" w:space="1" w:color="auto"/>
          <w:right w:val="single" w:sz="4" w:space="4" w:color="auto"/>
        </w:pBd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 xml:space="preserve">                                                  </w:t>
      </w:r>
      <w:r w:rsidR="00DB3A9E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 Indirect Objects</w:t>
      </w:r>
    </w:p>
    <w:p w:rsidR="00DB3A9E" w:rsidRDefault="00DB3A9E" w:rsidP="00AC5A8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C5A8C">
        <w:rPr>
          <w:rFonts w:ascii="Times New Roman" w:hAnsi="Times New Roman" w:cs="Times New Roman"/>
          <w:sz w:val="24"/>
          <w:szCs w:val="24"/>
          <w:lang w:val="en-US"/>
        </w:rPr>
        <w:t xml:space="preserve">The sentences below have their </w:t>
      </w:r>
      <w:r w:rsidRPr="00AC5A8C">
        <w:rPr>
          <w:rFonts w:ascii="Times New Roman" w:hAnsi="Times New Roman" w:cs="Times New Roman"/>
          <w:sz w:val="24"/>
          <w:szCs w:val="24"/>
          <w:lang w:val="en-GB"/>
        </w:rPr>
        <w:t>predicates</w:t>
      </w:r>
      <w:r w:rsidRPr="00AC5A8C">
        <w:rPr>
          <w:rFonts w:ascii="Times New Roman" w:hAnsi="Times New Roman" w:cs="Times New Roman"/>
          <w:sz w:val="24"/>
          <w:szCs w:val="24"/>
          <w:lang w:val="en-US"/>
        </w:rPr>
        <w:t xml:space="preserve"> expanded by indirect objects.</w:t>
      </w: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1"/>
        <w:gridCol w:w="1374"/>
        <w:gridCol w:w="2146"/>
        <w:gridCol w:w="1880"/>
      </w:tblGrid>
      <w:tr w:rsidR="00A9477F" w:rsidTr="005B1EF1">
        <w:trPr>
          <w:trHeight w:val="592"/>
        </w:trPr>
        <w:tc>
          <w:tcPr>
            <w:tcW w:w="1791" w:type="dxa"/>
          </w:tcPr>
          <w:p w:rsidR="00A9477F" w:rsidRPr="00AC5A8C" w:rsidRDefault="00A9477F" w:rsidP="00A9477F">
            <w:pPr>
              <w:ind w:left="-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477F" w:rsidRPr="00A9477F" w:rsidRDefault="00A9477F" w:rsidP="00A9477F">
            <w:pPr>
              <w:ind w:left="-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66A6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      </w:t>
            </w:r>
            <w:proofErr w:type="spellStart"/>
            <w:r w:rsidRPr="00A9477F">
              <w:rPr>
                <w:rFonts w:asciiTheme="majorBidi" w:hAnsiTheme="majorBidi" w:cstheme="majorBidi"/>
                <w:sz w:val="24"/>
                <w:szCs w:val="24"/>
              </w:rPr>
              <w:t>Subject</w:t>
            </w:r>
            <w:proofErr w:type="spellEnd"/>
            <w:r w:rsidRPr="00A9477F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</w:p>
        </w:tc>
        <w:tc>
          <w:tcPr>
            <w:tcW w:w="5399" w:type="dxa"/>
            <w:gridSpan w:val="3"/>
          </w:tcPr>
          <w:p w:rsidR="00A9477F" w:rsidRDefault="00A94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477F" w:rsidRDefault="00A9477F" w:rsidP="00A94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Predicate</w:t>
            </w:r>
          </w:p>
        </w:tc>
      </w:tr>
      <w:tr w:rsidR="00A9477F" w:rsidTr="005B1EF1">
        <w:trPr>
          <w:trHeight w:val="389"/>
        </w:trPr>
        <w:tc>
          <w:tcPr>
            <w:tcW w:w="1791" w:type="dxa"/>
          </w:tcPr>
          <w:p w:rsidR="00A9477F" w:rsidRPr="00AC5A8C" w:rsidRDefault="00A9477F" w:rsidP="00A9477F">
            <w:pPr>
              <w:ind w:left="-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Noun/Pronoun</w:t>
            </w:r>
          </w:p>
        </w:tc>
        <w:tc>
          <w:tcPr>
            <w:tcW w:w="1374" w:type="dxa"/>
          </w:tcPr>
          <w:p w:rsidR="00A9477F" w:rsidRPr="00AC5A8C" w:rsidRDefault="00A9477F" w:rsidP="00A9477F">
            <w:pPr>
              <w:ind w:left="-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Verb</w:t>
            </w:r>
          </w:p>
        </w:tc>
        <w:tc>
          <w:tcPr>
            <w:tcW w:w="2146" w:type="dxa"/>
          </w:tcPr>
          <w:p w:rsidR="00A9477F" w:rsidRDefault="00A9477F" w:rsidP="00A9477F">
            <w:pPr>
              <w:ind w:left="-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Indirect Object</w:t>
            </w:r>
          </w:p>
          <w:p w:rsidR="00A9477F" w:rsidRPr="00AC5A8C" w:rsidRDefault="00A9477F" w:rsidP="00A9477F">
            <w:pPr>
              <w:ind w:left="-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(noun /pronoun)</w:t>
            </w:r>
          </w:p>
        </w:tc>
        <w:tc>
          <w:tcPr>
            <w:tcW w:w="1880" w:type="dxa"/>
          </w:tcPr>
          <w:p w:rsidR="00A9477F" w:rsidRDefault="00A9477F" w:rsidP="00A9477F">
            <w:pPr>
              <w:ind w:left="-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Direct Object</w:t>
            </w:r>
          </w:p>
          <w:p w:rsidR="00A9477F" w:rsidRPr="00AC5A8C" w:rsidRDefault="00A9477F" w:rsidP="00A9477F">
            <w:pPr>
              <w:ind w:left="-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( noun)</w:t>
            </w:r>
          </w:p>
        </w:tc>
      </w:tr>
      <w:tr w:rsidR="00A9477F" w:rsidTr="005B1EF1">
        <w:trPr>
          <w:trHeight w:val="2994"/>
        </w:trPr>
        <w:tc>
          <w:tcPr>
            <w:tcW w:w="1791" w:type="dxa"/>
          </w:tcPr>
          <w:p w:rsidR="00A9477F" w:rsidRDefault="00A9477F" w:rsidP="00A9477F">
            <w:pPr>
              <w:ind w:left="-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 </w:t>
            </w:r>
          </w:p>
          <w:p w:rsidR="003D2A62" w:rsidRDefault="003D2A62" w:rsidP="00A9477F">
            <w:pPr>
              <w:ind w:left="-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</w:p>
          <w:p w:rsidR="003D2A62" w:rsidRDefault="003D2A62" w:rsidP="00A9477F">
            <w:pPr>
              <w:ind w:left="-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Miss Smith</w:t>
            </w:r>
          </w:p>
          <w:p w:rsidR="00351C70" w:rsidRDefault="00351C70" w:rsidP="00A9477F">
            <w:pPr>
              <w:ind w:left="-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</w:t>
            </w:r>
          </w:p>
          <w:p w:rsidR="00351C70" w:rsidRPr="00AC5A8C" w:rsidRDefault="00351C70" w:rsidP="00A9477F">
            <w:pPr>
              <w:ind w:left="-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Uncle Harry</w:t>
            </w:r>
          </w:p>
        </w:tc>
        <w:tc>
          <w:tcPr>
            <w:tcW w:w="1374" w:type="dxa"/>
          </w:tcPr>
          <w:p w:rsidR="003D2A62" w:rsidRDefault="00A9477F" w:rsidP="00A9477F">
            <w:pPr>
              <w:ind w:left="-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 reading</w:t>
            </w:r>
            <w:r w:rsidR="003D2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9477F" w:rsidRDefault="003D2A62" w:rsidP="00A9477F">
            <w:pPr>
              <w:ind w:left="-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gave</w:t>
            </w:r>
            <w:r w:rsidR="00A94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3D2A62" w:rsidRDefault="003D2A62" w:rsidP="00A9477F">
            <w:pPr>
              <w:ind w:left="-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told</w:t>
            </w:r>
          </w:p>
          <w:p w:rsidR="00351C70" w:rsidRDefault="00351C70" w:rsidP="00A9477F">
            <w:pPr>
              <w:ind w:left="-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gave</w:t>
            </w:r>
          </w:p>
          <w:p w:rsidR="00351C70" w:rsidRDefault="00351C70" w:rsidP="00A9477F">
            <w:pPr>
              <w:ind w:left="-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bought</w:t>
            </w:r>
          </w:p>
          <w:p w:rsidR="003D2A62" w:rsidRPr="00AC5A8C" w:rsidRDefault="003D2A62" w:rsidP="00A9477F">
            <w:pPr>
              <w:ind w:left="-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6" w:type="dxa"/>
          </w:tcPr>
          <w:p w:rsidR="00A9477F" w:rsidRDefault="00A9477F" w:rsidP="00A9477F">
            <w:pPr>
              <w:ind w:left="-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daughter</w:t>
            </w:r>
          </w:p>
          <w:p w:rsidR="003D2A62" w:rsidRDefault="003D2A62" w:rsidP="00A9477F">
            <w:pPr>
              <w:ind w:left="-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 wife</w:t>
            </w:r>
          </w:p>
          <w:p w:rsidR="003D2A62" w:rsidRDefault="003D2A62" w:rsidP="00A9477F">
            <w:pPr>
              <w:ind w:left="-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</w:p>
          <w:p w:rsidR="00351C70" w:rsidRDefault="00351C70" w:rsidP="00A9477F">
            <w:pPr>
              <w:ind w:left="-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class</w:t>
            </w:r>
          </w:p>
          <w:p w:rsidR="00351C70" w:rsidRPr="00AC5A8C" w:rsidRDefault="00351C70" w:rsidP="00A9477F">
            <w:pPr>
              <w:ind w:left="-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Jane</w:t>
            </w:r>
          </w:p>
        </w:tc>
        <w:tc>
          <w:tcPr>
            <w:tcW w:w="1880" w:type="dxa"/>
          </w:tcPr>
          <w:p w:rsidR="00A9477F" w:rsidRDefault="00A9477F" w:rsidP="00A9477F">
            <w:pPr>
              <w:ind w:left="-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D2A62" w:rsidRDefault="003D2A62" w:rsidP="00A9477F">
            <w:pPr>
              <w:ind w:left="-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present.</w:t>
            </w:r>
          </w:p>
          <w:p w:rsidR="003D2A62" w:rsidRDefault="00867BE2" w:rsidP="00A9477F">
            <w:pPr>
              <w:ind w:left="-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3D2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tories</w:t>
            </w:r>
            <w:proofErr w:type="gramEnd"/>
            <w:r w:rsidR="003D2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51C70" w:rsidRDefault="00351C70" w:rsidP="00A9477F">
            <w:pPr>
              <w:ind w:left="-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exam.</w:t>
            </w:r>
          </w:p>
          <w:p w:rsidR="00351C70" w:rsidRDefault="00351C70" w:rsidP="00A9477F">
            <w:pPr>
              <w:ind w:left="-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car.</w:t>
            </w:r>
          </w:p>
          <w:p w:rsidR="003D2A62" w:rsidRDefault="003D2A62" w:rsidP="00A9477F">
            <w:pPr>
              <w:ind w:left="-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A62" w:rsidRDefault="003D2A62" w:rsidP="00A9477F">
            <w:pPr>
              <w:ind w:left="-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A62" w:rsidRPr="00AC5A8C" w:rsidRDefault="003D2A62" w:rsidP="00A9477F">
            <w:pPr>
              <w:ind w:left="-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B3A9E" w:rsidRDefault="00DB3A9E" w:rsidP="00A9477F">
      <w:pPr>
        <w:rPr>
          <w:rFonts w:asciiTheme="majorBidi" w:hAnsiTheme="majorBidi" w:cstheme="majorBidi"/>
          <w:i/>
          <w:iCs/>
          <w:sz w:val="24"/>
          <w:szCs w:val="24"/>
        </w:rPr>
      </w:pPr>
      <w:r w:rsidRPr="00A92E41">
        <w:rPr>
          <w:rFonts w:asciiTheme="majorBidi" w:hAnsiTheme="majorBidi" w:cstheme="majorBidi"/>
          <w:i/>
          <w:iCs/>
          <w:sz w:val="24"/>
          <w:szCs w:val="24"/>
        </w:rPr>
        <w:t xml:space="preserve">  </w:t>
      </w:r>
    </w:p>
    <w:p w:rsidR="000F6D6D" w:rsidRDefault="000F6D6D" w:rsidP="00A9477F">
      <w:pPr>
        <w:rPr>
          <w:rFonts w:asciiTheme="majorBidi" w:hAnsiTheme="majorBidi" w:cstheme="majorBidi"/>
          <w:i/>
          <w:iCs/>
          <w:sz w:val="24"/>
          <w:szCs w:val="24"/>
        </w:rPr>
      </w:pPr>
    </w:p>
    <w:p w:rsidR="000F6D6D" w:rsidRDefault="000F6D6D" w:rsidP="00A9477F">
      <w:pPr>
        <w:rPr>
          <w:rFonts w:asciiTheme="majorBidi" w:hAnsiTheme="majorBidi" w:cstheme="majorBidi"/>
          <w:i/>
          <w:iCs/>
          <w:sz w:val="24"/>
          <w:szCs w:val="24"/>
        </w:rPr>
      </w:pPr>
    </w:p>
    <w:p w:rsidR="005B1EF1" w:rsidRDefault="00342838" w:rsidP="00342838">
      <w:pPr>
        <w:rPr>
          <w:rFonts w:asciiTheme="majorBidi" w:hAnsiTheme="majorBidi" w:cstheme="majorBidi"/>
          <w:i/>
          <w:iCs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  </w:t>
      </w:r>
      <w:r w:rsidR="005B1EF1" w:rsidRPr="005B1EF1">
        <w:rPr>
          <w:rFonts w:asciiTheme="majorBidi" w:hAnsiTheme="majorBidi" w:cstheme="majorBidi"/>
          <w:sz w:val="24"/>
          <w:szCs w:val="24"/>
          <w:lang w:val="en-US"/>
        </w:rPr>
        <w:t xml:space="preserve">The direct object </w:t>
      </w:r>
      <w:r w:rsidR="005B1EF1">
        <w:rPr>
          <w:rFonts w:asciiTheme="majorBidi" w:hAnsiTheme="majorBidi" w:cstheme="majorBidi"/>
          <w:sz w:val="24"/>
          <w:szCs w:val="24"/>
          <w:lang w:val="en-GB"/>
        </w:rPr>
        <w:t xml:space="preserve">is a noun, and the indirect object, which precedes it, </w:t>
      </w:r>
      <w:proofErr w:type="gramStart"/>
      <w:r w:rsidR="000E32B1">
        <w:rPr>
          <w:rFonts w:asciiTheme="majorBidi" w:hAnsiTheme="majorBidi" w:cstheme="majorBidi"/>
          <w:sz w:val="24"/>
          <w:szCs w:val="24"/>
          <w:lang w:val="en-GB"/>
        </w:rPr>
        <w:t>is also</w:t>
      </w:r>
      <w:proofErr w:type="gramEnd"/>
      <w:r w:rsidR="005B1EF1">
        <w:rPr>
          <w:rFonts w:asciiTheme="majorBidi" w:hAnsiTheme="majorBidi" w:cstheme="majorBidi"/>
          <w:sz w:val="24"/>
          <w:szCs w:val="24"/>
          <w:lang w:val="en-GB"/>
        </w:rPr>
        <w:t xml:space="preserve"> a noun or a pronoun. If the indirect object is a pronoun, it must be in the objective form: </w:t>
      </w:r>
      <w:r>
        <w:rPr>
          <w:rFonts w:asciiTheme="majorBidi" w:hAnsiTheme="majorBidi" w:cstheme="majorBidi"/>
          <w:i/>
          <w:iCs/>
          <w:sz w:val="24"/>
          <w:szCs w:val="24"/>
          <w:lang w:val="en-GB"/>
        </w:rPr>
        <w:t>me</w:t>
      </w:r>
      <w:r w:rsidR="00867BE2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, you, </w:t>
      </w:r>
      <w:proofErr w:type="spellStart"/>
      <w:r w:rsidR="00867BE2">
        <w:rPr>
          <w:rFonts w:asciiTheme="majorBidi" w:hAnsiTheme="majorBidi" w:cstheme="majorBidi"/>
          <w:i/>
          <w:iCs/>
          <w:sz w:val="24"/>
          <w:szCs w:val="24"/>
          <w:lang w:val="en-GB"/>
        </w:rPr>
        <w:t>him</w:t>
      </w:r>
      <w:proofErr w:type="gramStart"/>
      <w:r w:rsidR="00867BE2">
        <w:rPr>
          <w:rFonts w:asciiTheme="majorBidi" w:hAnsiTheme="majorBidi" w:cstheme="majorBidi"/>
          <w:i/>
          <w:iCs/>
          <w:sz w:val="24"/>
          <w:szCs w:val="24"/>
          <w:lang w:val="en-GB"/>
        </w:rPr>
        <w:t>,her,us,them</w:t>
      </w:r>
      <w:proofErr w:type="spellEnd"/>
      <w:proofErr w:type="gramEnd"/>
      <w:r>
        <w:rPr>
          <w:rFonts w:asciiTheme="majorBidi" w:hAnsiTheme="majorBidi" w:cstheme="majorBidi"/>
          <w:i/>
          <w:iCs/>
          <w:sz w:val="24"/>
          <w:szCs w:val="24"/>
          <w:lang w:val="en-GB"/>
        </w:rPr>
        <w:t>.</w:t>
      </w:r>
    </w:p>
    <w:p w:rsidR="000E32B1" w:rsidRDefault="000E32B1" w:rsidP="00342838">
      <w:pPr>
        <w:rPr>
          <w:rFonts w:asciiTheme="majorBidi" w:hAnsiTheme="majorBidi" w:cstheme="majorBidi"/>
          <w:i/>
          <w:iCs/>
          <w:sz w:val="24"/>
          <w:szCs w:val="24"/>
          <w:lang w:val="en-GB"/>
        </w:rPr>
      </w:pPr>
    </w:p>
    <w:p w:rsidR="000E32B1" w:rsidRDefault="000E32B1" w:rsidP="00342838">
      <w:pPr>
        <w:rPr>
          <w:rFonts w:asciiTheme="majorBidi" w:hAnsiTheme="majorBidi" w:cstheme="majorBidi"/>
          <w:i/>
          <w:iCs/>
          <w:sz w:val="24"/>
          <w:szCs w:val="24"/>
          <w:lang w:val="en-GB"/>
        </w:rPr>
      </w:pPr>
    </w:p>
    <w:p w:rsidR="000E32B1" w:rsidRDefault="000E32B1" w:rsidP="00342838">
      <w:pPr>
        <w:rPr>
          <w:rFonts w:asciiTheme="majorBidi" w:hAnsiTheme="majorBidi" w:cstheme="majorBidi"/>
          <w:i/>
          <w:iCs/>
          <w:sz w:val="24"/>
          <w:szCs w:val="24"/>
          <w:lang w:val="en-GB"/>
        </w:rPr>
      </w:pPr>
    </w:p>
    <w:p w:rsidR="000E32B1" w:rsidRDefault="000E32B1" w:rsidP="00342838">
      <w:pPr>
        <w:rPr>
          <w:rFonts w:asciiTheme="majorBidi" w:hAnsiTheme="majorBidi" w:cstheme="majorBidi"/>
          <w:i/>
          <w:iCs/>
          <w:sz w:val="24"/>
          <w:szCs w:val="24"/>
          <w:lang w:val="en-GB"/>
        </w:rPr>
      </w:pPr>
    </w:p>
    <w:p w:rsidR="000E32B1" w:rsidRPr="00342838" w:rsidRDefault="000E32B1" w:rsidP="00342838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    </w:t>
      </w:r>
    </w:p>
    <w:p w:rsidR="000E32B1" w:rsidRDefault="00342838" w:rsidP="00342838">
      <w:pPr>
        <w:rPr>
          <w:rFonts w:asciiTheme="majorBidi" w:hAnsiTheme="majorBidi" w:cstheme="majorBidi"/>
          <w:sz w:val="24"/>
          <w:szCs w:val="24"/>
          <w:lang w:val="en-GB"/>
        </w:rPr>
      </w:pPr>
      <w:r w:rsidRPr="00342838">
        <w:rPr>
          <w:rFonts w:asciiTheme="majorBidi" w:hAnsiTheme="majorBidi" w:cstheme="majorBidi"/>
          <w:sz w:val="24"/>
          <w:szCs w:val="24"/>
          <w:lang w:val="en-GB"/>
        </w:rPr>
        <w:t xml:space="preserve">    </w:t>
      </w:r>
    </w:p>
    <w:p w:rsidR="000E32B1" w:rsidRDefault="000E32B1" w:rsidP="00342838">
      <w:pPr>
        <w:rPr>
          <w:rFonts w:asciiTheme="majorBidi" w:hAnsiTheme="majorBidi" w:cstheme="majorBidi"/>
          <w:sz w:val="24"/>
          <w:szCs w:val="24"/>
          <w:lang w:val="en-GB"/>
        </w:rPr>
      </w:pPr>
    </w:p>
    <w:p w:rsidR="00342838" w:rsidRDefault="00342838" w:rsidP="00342838">
      <w:pPr>
        <w:rPr>
          <w:rFonts w:asciiTheme="majorBidi" w:hAnsiTheme="majorBidi" w:cstheme="majorBidi"/>
          <w:sz w:val="24"/>
          <w:szCs w:val="24"/>
          <w:lang w:val="en-GB"/>
        </w:rPr>
      </w:pPr>
      <w:r w:rsidRPr="00342838">
        <w:rPr>
          <w:rFonts w:asciiTheme="majorBidi" w:hAnsiTheme="majorBidi" w:cstheme="majorBidi"/>
          <w:sz w:val="24"/>
          <w:szCs w:val="24"/>
          <w:lang w:val="en-GB"/>
        </w:rPr>
        <w:lastRenderedPageBreak/>
        <w:t xml:space="preserve">   Often a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prepositional phrase beginning with </w:t>
      </w:r>
      <w:r>
        <w:rPr>
          <w:rFonts w:asciiTheme="majorBidi" w:hAnsiTheme="majorBidi" w:cstheme="majorBidi"/>
          <w:i/>
          <w:iCs/>
          <w:sz w:val="24"/>
          <w:szCs w:val="24"/>
          <w:lang w:val="en-GB"/>
        </w:rPr>
        <w:t>to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or </w:t>
      </w:r>
      <w:r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for </w:t>
      </w:r>
      <w:proofErr w:type="gramStart"/>
      <w:r>
        <w:rPr>
          <w:rFonts w:asciiTheme="majorBidi" w:hAnsiTheme="majorBidi" w:cstheme="majorBidi"/>
          <w:sz w:val="24"/>
          <w:szCs w:val="24"/>
          <w:lang w:val="en-GB"/>
        </w:rPr>
        <w:t>is used</w:t>
      </w:r>
      <w:proofErr w:type="gramEnd"/>
      <w:r>
        <w:rPr>
          <w:rFonts w:asciiTheme="majorBidi" w:hAnsiTheme="majorBidi" w:cstheme="majorBidi"/>
          <w:sz w:val="24"/>
          <w:szCs w:val="24"/>
          <w:lang w:val="en-GB"/>
        </w:rPr>
        <w:t xml:space="preserve"> in place of the indirect object. The direct object in such patterns is often a pronoun.</w:t>
      </w:r>
      <w:r w:rsidRPr="00342838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</w:p>
    <w:tbl>
      <w:tblPr>
        <w:tblW w:w="9257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0"/>
        <w:gridCol w:w="1543"/>
        <w:gridCol w:w="2721"/>
        <w:gridCol w:w="2983"/>
      </w:tblGrid>
      <w:tr w:rsidR="006378EE" w:rsidTr="006378EE">
        <w:trPr>
          <w:trHeight w:val="459"/>
        </w:trPr>
        <w:tc>
          <w:tcPr>
            <w:tcW w:w="2010" w:type="dxa"/>
          </w:tcPr>
          <w:p w:rsidR="006378EE" w:rsidRPr="006378EE" w:rsidRDefault="006378EE" w:rsidP="00A9477F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  </w:t>
            </w:r>
            <w:r w:rsidRPr="006378EE">
              <w:rPr>
                <w:rFonts w:asciiTheme="majorBidi" w:hAnsiTheme="majorBidi" w:cstheme="majorBidi"/>
                <w:sz w:val="24"/>
                <w:szCs w:val="24"/>
                <w:lang w:val="en-GB"/>
              </w:rPr>
              <w:t>SUBJECT</w:t>
            </w:r>
          </w:p>
        </w:tc>
        <w:tc>
          <w:tcPr>
            <w:tcW w:w="7247" w:type="dxa"/>
            <w:gridSpan w:val="3"/>
          </w:tcPr>
          <w:p w:rsidR="006378EE" w:rsidRDefault="006378EE" w:rsidP="00A9477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val="en-GB"/>
              </w:rPr>
              <w:t xml:space="preserve">                                                  PREDICATE</w:t>
            </w:r>
          </w:p>
        </w:tc>
      </w:tr>
      <w:tr w:rsidR="006378EE" w:rsidTr="006378EE">
        <w:trPr>
          <w:trHeight w:val="505"/>
        </w:trPr>
        <w:tc>
          <w:tcPr>
            <w:tcW w:w="2010" w:type="dxa"/>
            <w:vMerge w:val="restart"/>
          </w:tcPr>
          <w:p w:rsidR="000E32B1" w:rsidRDefault="006378EE" w:rsidP="00A9477F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6378EE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   </w:t>
            </w:r>
          </w:p>
          <w:p w:rsidR="000E32B1" w:rsidRDefault="000E32B1" w:rsidP="00A9477F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  <w:p w:rsidR="006378EE" w:rsidRPr="006378EE" w:rsidRDefault="006378EE" w:rsidP="00A9477F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6378EE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                    </w:t>
            </w: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    </w:t>
            </w:r>
            <w:r w:rsidR="006C336A">
              <w:rPr>
                <w:rFonts w:asciiTheme="majorBidi" w:hAnsiTheme="majorBidi" w:cstheme="majorBidi"/>
                <w:sz w:val="24"/>
                <w:szCs w:val="24"/>
                <w:lang w:val="en-GB"/>
              </w:rPr>
              <w:t>Noun/pronoun</w:t>
            </w:r>
            <w:r w:rsidRPr="006378EE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               </w:t>
            </w:r>
          </w:p>
        </w:tc>
        <w:tc>
          <w:tcPr>
            <w:tcW w:w="1543" w:type="dxa"/>
          </w:tcPr>
          <w:p w:rsidR="006378EE" w:rsidRPr="006C336A" w:rsidRDefault="006C336A" w:rsidP="00A9477F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6C336A">
              <w:rPr>
                <w:rFonts w:asciiTheme="majorBidi" w:hAnsiTheme="majorBidi" w:cstheme="majorBidi"/>
                <w:sz w:val="24"/>
                <w:szCs w:val="24"/>
                <w:lang w:val="en-GB"/>
              </w:rPr>
              <w:t>verb</w:t>
            </w:r>
          </w:p>
        </w:tc>
        <w:tc>
          <w:tcPr>
            <w:tcW w:w="5704" w:type="dxa"/>
            <w:gridSpan w:val="2"/>
          </w:tcPr>
          <w:p w:rsidR="006378EE" w:rsidRPr="006C336A" w:rsidRDefault="006C336A" w:rsidP="00A9477F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                               complement</w:t>
            </w:r>
          </w:p>
        </w:tc>
      </w:tr>
      <w:tr w:rsidR="006378EE" w:rsidTr="006378EE">
        <w:trPr>
          <w:trHeight w:val="589"/>
        </w:trPr>
        <w:tc>
          <w:tcPr>
            <w:tcW w:w="2010" w:type="dxa"/>
            <w:vMerge/>
          </w:tcPr>
          <w:p w:rsidR="006378EE" w:rsidRDefault="006378EE" w:rsidP="00A9477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543" w:type="dxa"/>
          </w:tcPr>
          <w:p w:rsidR="006378EE" w:rsidRDefault="006378EE" w:rsidP="00A9477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2721" w:type="dxa"/>
          </w:tcPr>
          <w:p w:rsidR="006378EE" w:rsidRPr="006C336A" w:rsidRDefault="006C336A" w:rsidP="00A9477F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6C336A">
              <w:rPr>
                <w:rFonts w:asciiTheme="majorBidi" w:hAnsiTheme="majorBidi" w:cstheme="majorBidi"/>
                <w:sz w:val="24"/>
                <w:szCs w:val="24"/>
                <w:lang w:val="en-GB"/>
              </w:rPr>
              <w:t>direct object</w:t>
            </w:r>
          </w:p>
        </w:tc>
        <w:tc>
          <w:tcPr>
            <w:tcW w:w="2983" w:type="dxa"/>
          </w:tcPr>
          <w:p w:rsidR="006378EE" w:rsidRPr="006C336A" w:rsidRDefault="006C336A" w:rsidP="00A9477F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6C336A">
              <w:rPr>
                <w:rFonts w:asciiTheme="majorBidi" w:hAnsiTheme="majorBidi" w:cstheme="majorBidi"/>
                <w:sz w:val="24"/>
                <w:szCs w:val="24"/>
                <w:lang w:val="en-GB"/>
              </w:rPr>
              <w:t>Prepositional phrase</w:t>
            </w:r>
          </w:p>
        </w:tc>
      </w:tr>
      <w:tr w:rsidR="006378EE" w:rsidRPr="00DD22AF" w:rsidTr="006378EE">
        <w:trPr>
          <w:trHeight w:val="2562"/>
        </w:trPr>
        <w:tc>
          <w:tcPr>
            <w:tcW w:w="2010" w:type="dxa"/>
          </w:tcPr>
          <w:p w:rsidR="006378EE" w:rsidRDefault="006C336A" w:rsidP="00A9477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val="en-GB"/>
              </w:rPr>
              <w:t>He</w:t>
            </w:r>
          </w:p>
          <w:p w:rsidR="006C336A" w:rsidRDefault="006C336A" w:rsidP="00A9477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val="en-GB"/>
              </w:rPr>
              <w:t xml:space="preserve">Miss Smith </w:t>
            </w:r>
          </w:p>
          <w:p w:rsidR="006C336A" w:rsidRDefault="006C336A" w:rsidP="00A9477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val="en-GB"/>
              </w:rPr>
              <w:t>Uncle Harry</w:t>
            </w:r>
            <w:r w:rsidR="00295082">
              <w:rPr>
                <w:rFonts w:asciiTheme="majorBidi" w:hAnsiTheme="majorBidi" w:cstheme="majorBidi"/>
                <w:i/>
                <w:iCs/>
                <w:sz w:val="24"/>
                <w:szCs w:val="24"/>
                <w:lang w:val="en-GB"/>
              </w:rPr>
              <w:t xml:space="preserve">    </w:t>
            </w:r>
          </w:p>
          <w:p w:rsidR="00295082" w:rsidRDefault="00295082" w:rsidP="00A9477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val="en-GB"/>
              </w:rPr>
              <w:t>We</w:t>
            </w:r>
          </w:p>
          <w:p w:rsidR="00295082" w:rsidRDefault="00295082" w:rsidP="00A9477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val="en-GB"/>
              </w:rPr>
              <w:t>She</w:t>
            </w:r>
          </w:p>
        </w:tc>
        <w:tc>
          <w:tcPr>
            <w:tcW w:w="1543" w:type="dxa"/>
          </w:tcPr>
          <w:p w:rsidR="006378EE" w:rsidRDefault="00867BE2" w:rsidP="00A9477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val="en-GB"/>
              </w:rPr>
              <w:t>g</w:t>
            </w:r>
            <w:r w:rsidR="006C336A">
              <w:rPr>
                <w:rFonts w:asciiTheme="majorBidi" w:hAnsiTheme="majorBidi" w:cstheme="majorBidi"/>
                <w:i/>
                <w:iCs/>
                <w:sz w:val="24"/>
                <w:szCs w:val="24"/>
                <w:lang w:val="en-GB"/>
              </w:rPr>
              <w:t>ave</w:t>
            </w:r>
          </w:p>
          <w:p w:rsidR="006C336A" w:rsidRDefault="00867BE2" w:rsidP="00A9477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val="en-GB"/>
              </w:rPr>
              <w:t>t</w:t>
            </w:r>
            <w:r w:rsidR="006C336A">
              <w:rPr>
                <w:rFonts w:asciiTheme="majorBidi" w:hAnsiTheme="majorBidi" w:cstheme="majorBidi"/>
                <w:i/>
                <w:iCs/>
                <w:sz w:val="24"/>
                <w:szCs w:val="24"/>
                <w:lang w:val="en-GB"/>
              </w:rPr>
              <w:t>old</w:t>
            </w:r>
          </w:p>
          <w:p w:rsidR="006C336A" w:rsidRDefault="006C336A" w:rsidP="00A9477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val="en-GB"/>
              </w:rPr>
              <w:t>bought</w:t>
            </w:r>
          </w:p>
          <w:p w:rsidR="006C336A" w:rsidRDefault="00295082" w:rsidP="00A9477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val="en-GB"/>
              </w:rPr>
              <w:t>sent</w:t>
            </w:r>
          </w:p>
          <w:p w:rsidR="00295082" w:rsidRDefault="00295082" w:rsidP="00A9477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val="en-GB"/>
              </w:rPr>
              <w:t>ordered</w:t>
            </w:r>
          </w:p>
        </w:tc>
        <w:tc>
          <w:tcPr>
            <w:tcW w:w="2721" w:type="dxa"/>
          </w:tcPr>
          <w:p w:rsidR="006378EE" w:rsidRDefault="006C336A" w:rsidP="00A9477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val="en-GB"/>
              </w:rPr>
              <w:t>a present</w:t>
            </w:r>
          </w:p>
          <w:p w:rsidR="006C336A" w:rsidRDefault="006C336A" w:rsidP="00A9477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val="en-GB"/>
              </w:rPr>
              <w:t>some stories</w:t>
            </w:r>
          </w:p>
          <w:p w:rsidR="006C336A" w:rsidRDefault="006C336A" w:rsidP="00A9477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val="en-GB"/>
              </w:rPr>
              <w:t>a car</w:t>
            </w:r>
          </w:p>
          <w:p w:rsidR="00295082" w:rsidRDefault="00295082" w:rsidP="00A9477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val="en-GB"/>
              </w:rPr>
              <w:t>them</w:t>
            </w:r>
          </w:p>
          <w:p w:rsidR="00295082" w:rsidRDefault="00295082" w:rsidP="00A9477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val="en-GB"/>
              </w:rPr>
              <w:t>some cakes</w:t>
            </w:r>
          </w:p>
        </w:tc>
        <w:tc>
          <w:tcPr>
            <w:tcW w:w="2983" w:type="dxa"/>
          </w:tcPr>
          <w:p w:rsidR="006378EE" w:rsidRDefault="006C336A" w:rsidP="00A9477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  <w:lang w:val="en-GB"/>
              </w:rPr>
            </w:pPr>
            <w:proofErr w:type="gramStart"/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val="en-GB"/>
              </w:rPr>
              <w:t>to</w:t>
            </w:r>
            <w:proofErr w:type="gramEnd"/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val="en-GB"/>
              </w:rPr>
              <w:t xml:space="preserve"> his wife.</w:t>
            </w:r>
          </w:p>
          <w:p w:rsidR="006C336A" w:rsidRDefault="006C336A" w:rsidP="00A9477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  <w:lang w:val="en-GB"/>
              </w:rPr>
            </w:pPr>
            <w:proofErr w:type="gramStart"/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val="en-GB"/>
              </w:rPr>
              <w:t>to</w:t>
            </w:r>
            <w:proofErr w:type="gramEnd"/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val="en-GB"/>
              </w:rPr>
              <w:t xml:space="preserve"> the class.</w:t>
            </w:r>
          </w:p>
          <w:p w:rsidR="006C336A" w:rsidRDefault="006C336A" w:rsidP="00A9477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  <w:lang w:val="en-GB"/>
              </w:rPr>
            </w:pPr>
            <w:proofErr w:type="gramStart"/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val="en-GB"/>
              </w:rPr>
              <w:t>for</w:t>
            </w:r>
            <w:proofErr w:type="gramEnd"/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val="en-GB"/>
              </w:rPr>
              <w:t xml:space="preserve"> Jane.</w:t>
            </w:r>
          </w:p>
          <w:p w:rsidR="00295082" w:rsidRDefault="00867BE2" w:rsidP="00A9477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  <w:lang w:val="en-GB"/>
              </w:rPr>
            </w:pPr>
            <w:proofErr w:type="gramStart"/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val="en-GB"/>
              </w:rPr>
              <w:t>t</w:t>
            </w:r>
            <w:r w:rsidR="00295082">
              <w:rPr>
                <w:rFonts w:asciiTheme="majorBidi" w:hAnsiTheme="majorBidi" w:cstheme="majorBidi"/>
                <w:i/>
                <w:iCs/>
                <w:sz w:val="24"/>
                <w:szCs w:val="24"/>
                <w:lang w:val="en-GB"/>
              </w:rPr>
              <w:t>o</w:t>
            </w:r>
            <w:proofErr w:type="gramEnd"/>
            <w:r w:rsidR="00295082">
              <w:rPr>
                <w:rFonts w:asciiTheme="majorBidi" w:hAnsiTheme="majorBidi" w:cstheme="majorBidi"/>
                <w:i/>
                <w:iCs/>
                <w:sz w:val="24"/>
                <w:szCs w:val="24"/>
                <w:lang w:val="en-GB"/>
              </w:rPr>
              <w:t xml:space="preserve"> our families.</w:t>
            </w:r>
          </w:p>
          <w:p w:rsidR="00295082" w:rsidRDefault="00867BE2" w:rsidP="00A9477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  <w:lang w:val="en-GB"/>
              </w:rPr>
            </w:pPr>
            <w:proofErr w:type="gramStart"/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val="en-GB"/>
              </w:rPr>
              <w:t>f</w:t>
            </w:r>
            <w:r w:rsidR="00295082">
              <w:rPr>
                <w:rFonts w:asciiTheme="majorBidi" w:hAnsiTheme="majorBidi" w:cstheme="majorBidi"/>
                <w:i/>
                <w:iCs/>
                <w:sz w:val="24"/>
                <w:szCs w:val="24"/>
                <w:lang w:val="en-GB"/>
              </w:rPr>
              <w:t>or</w:t>
            </w:r>
            <w:proofErr w:type="gramEnd"/>
            <w:r w:rsidR="00295082">
              <w:rPr>
                <w:rFonts w:asciiTheme="majorBidi" w:hAnsiTheme="majorBidi" w:cstheme="majorBidi"/>
                <w:i/>
                <w:iCs/>
                <w:sz w:val="24"/>
                <w:szCs w:val="24"/>
                <w:lang w:val="en-GB"/>
              </w:rPr>
              <w:t xml:space="preserve"> us.</w:t>
            </w:r>
          </w:p>
        </w:tc>
      </w:tr>
    </w:tbl>
    <w:p w:rsidR="00342838" w:rsidRDefault="00295082" w:rsidP="00A9477F">
      <w:pPr>
        <w:rPr>
          <w:rFonts w:asciiTheme="majorBidi" w:hAnsiTheme="majorBidi" w:cstheme="majorBidi"/>
          <w:i/>
          <w:iCs/>
          <w:sz w:val="24"/>
          <w:szCs w:val="24"/>
          <w:lang w:val="en-GB"/>
        </w:rPr>
      </w:pPr>
      <w:r>
        <w:rPr>
          <w:rFonts w:asciiTheme="majorBidi" w:hAnsiTheme="majorBidi" w:cstheme="majorBidi"/>
          <w:i/>
          <w:iCs/>
          <w:sz w:val="24"/>
          <w:szCs w:val="24"/>
          <w:lang w:val="en-GB"/>
        </w:rPr>
        <w:t>**</w:t>
      </w:r>
    </w:p>
    <w:p w:rsidR="00295082" w:rsidRDefault="007C5DA7" w:rsidP="00A9477F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                                       </w:t>
      </w:r>
      <w:r w:rsidR="00D35740">
        <w:rPr>
          <w:rFonts w:asciiTheme="majorBidi" w:hAnsiTheme="majorBidi" w:cstheme="majorBidi"/>
          <w:b/>
          <w:bCs/>
          <w:sz w:val="24"/>
          <w:szCs w:val="24"/>
          <w:lang w:val="en-GB"/>
        </w:rPr>
        <w:t>Subject Complements</w:t>
      </w:r>
    </w:p>
    <w:p w:rsidR="00D35740" w:rsidRDefault="00D35740" w:rsidP="00A9477F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The sentences below have their predicate expanded by subject complements.</w:t>
      </w:r>
    </w:p>
    <w:tbl>
      <w:tblPr>
        <w:tblW w:w="9069" w:type="dxa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3"/>
        <w:gridCol w:w="2682"/>
        <w:gridCol w:w="4554"/>
      </w:tblGrid>
      <w:tr w:rsidR="00D35740" w:rsidTr="00273048">
        <w:trPr>
          <w:trHeight w:val="520"/>
        </w:trPr>
        <w:tc>
          <w:tcPr>
            <w:tcW w:w="1833" w:type="dxa"/>
          </w:tcPr>
          <w:p w:rsidR="00D35740" w:rsidRDefault="00D35740" w:rsidP="00A9477F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SUBJECT</w:t>
            </w:r>
          </w:p>
        </w:tc>
        <w:tc>
          <w:tcPr>
            <w:tcW w:w="7236" w:type="dxa"/>
            <w:gridSpan w:val="2"/>
          </w:tcPr>
          <w:p w:rsidR="00D35740" w:rsidRDefault="00D35740" w:rsidP="00A9477F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                          PREDICATE</w:t>
            </w:r>
          </w:p>
        </w:tc>
      </w:tr>
      <w:tr w:rsidR="00D35740" w:rsidTr="00273048">
        <w:trPr>
          <w:trHeight w:val="392"/>
        </w:trPr>
        <w:tc>
          <w:tcPr>
            <w:tcW w:w="1833" w:type="dxa"/>
            <w:vMerge w:val="restart"/>
          </w:tcPr>
          <w:p w:rsidR="00D35740" w:rsidRDefault="00D35740" w:rsidP="00A9477F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</w:t>
            </w:r>
          </w:p>
          <w:p w:rsidR="00D35740" w:rsidRDefault="00D35740" w:rsidP="00A9477F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John</w:t>
            </w:r>
          </w:p>
          <w:p w:rsidR="00D35740" w:rsidRDefault="00D35740" w:rsidP="00A9477F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Reading</w:t>
            </w:r>
          </w:p>
          <w:p w:rsidR="00D35740" w:rsidRDefault="00D35740" w:rsidP="00A9477F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Roses</w:t>
            </w:r>
          </w:p>
          <w:p w:rsidR="00D35740" w:rsidRDefault="00D35740" w:rsidP="00A9477F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Roses</w:t>
            </w:r>
          </w:p>
          <w:p w:rsidR="00D35740" w:rsidRDefault="00273048" w:rsidP="00A9477F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I</w:t>
            </w:r>
          </w:p>
          <w:p w:rsidR="00273048" w:rsidRDefault="00273048" w:rsidP="00A9477F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My friend</w:t>
            </w:r>
          </w:p>
          <w:p w:rsidR="00273048" w:rsidRDefault="00273048" w:rsidP="00A9477F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He </w:t>
            </w:r>
          </w:p>
          <w:p w:rsidR="00273048" w:rsidRDefault="00273048" w:rsidP="00A9477F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She </w:t>
            </w:r>
          </w:p>
        </w:tc>
        <w:tc>
          <w:tcPr>
            <w:tcW w:w="2682" w:type="dxa"/>
          </w:tcPr>
          <w:p w:rsidR="00D35740" w:rsidRDefault="00D35740" w:rsidP="00A9477F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Linking verb</w:t>
            </w:r>
          </w:p>
        </w:tc>
        <w:tc>
          <w:tcPr>
            <w:tcW w:w="4554" w:type="dxa"/>
          </w:tcPr>
          <w:p w:rsidR="00D35740" w:rsidRDefault="00D35740" w:rsidP="00A9477F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Subject complement</w:t>
            </w:r>
          </w:p>
        </w:tc>
      </w:tr>
      <w:tr w:rsidR="00D35740" w:rsidTr="00273048">
        <w:trPr>
          <w:trHeight w:val="4463"/>
        </w:trPr>
        <w:tc>
          <w:tcPr>
            <w:tcW w:w="1833" w:type="dxa"/>
            <w:vMerge/>
          </w:tcPr>
          <w:p w:rsidR="00D35740" w:rsidRDefault="00D35740" w:rsidP="00A9477F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2682" w:type="dxa"/>
          </w:tcPr>
          <w:p w:rsidR="00D35740" w:rsidRDefault="00D35740" w:rsidP="00A9477F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was</w:t>
            </w:r>
          </w:p>
          <w:p w:rsidR="00D35740" w:rsidRDefault="00D35740" w:rsidP="00A9477F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is</w:t>
            </w:r>
          </w:p>
          <w:p w:rsidR="00D35740" w:rsidRDefault="00D35740" w:rsidP="00A9477F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are</w:t>
            </w:r>
          </w:p>
          <w:p w:rsidR="00D35740" w:rsidRDefault="00D35740" w:rsidP="00A9477F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are</w:t>
            </w:r>
          </w:p>
          <w:p w:rsidR="00273048" w:rsidRDefault="00273048" w:rsidP="00A9477F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feel</w:t>
            </w:r>
          </w:p>
          <w:p w:rsidR="00273048" w:rsidRDefault="00273048" w:rsidP="00A9477F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looks</w:t>
            </w:r>
          </w:p>
          <w:p w:rsidR="00273048" w:rsidRDefault="00273048" w:rsidP="00A9477F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became</w:t>
            </w:r>
          </w:p>
          <w:p w:rsidR="00273048" w:rsidRDefault="00273048" w:rsidP="00A9477F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is</w:t>
            </w:r>
          </w:p>
          <w:p w:rsidR="00273048" w:rsidRDefault="00273048" w:rsidP="00A9477F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4554" w:type="dxa"/>
          </w:tcPr>
          <w:p w:rsidR="00D35740" w:rsidRDefault="00D35740" w:rsidP="00A9477F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a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student.</w:t>
            </w:r>
          </w:p>
          <w:p w:rsidR="00D35740" w:rsidRDefault="00D35740" w:rsidP="00A9477F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important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.</w:t>
            </w:r>
          </w:p>
          <w:p w:rsidR="00D35740" w:rsidRDefault="00D35740" w:rsidP="00A9477F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red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.</w:t>
            </w:r>
          </w:p>
          <w:p w:rsidR="00D35740" w:rsidRDefault="00D35740" w:rsidP="00A9477F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flowers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.</w:t>
            </w:r>
          </w:p>
          <w:p w:rsidR="00273048" w:rsidRDefault="00273048" w:rsidP="00A9477F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tired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.</w:t>
            </w:r>
          </w:p>
          <w:p w:rsidR="00273048" w:rsidRDefault="00273048" w:rsidP="00A9477F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disappointed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.</w:t>
            </w:r>
          </w:p>
          <w:p w:rsidR="00273048" w:rsidRDefault="00273048" w:rsidP="00A9477F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wealthy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.</w:t>
            </w:r>
          </w:p>
          <w:p w:rsidR="00273048" w:rsidRDefault="00273048" w:rsidP="00A9477F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clever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.</w:t>
            </w:r>
          </w:p>
          <w:p w:rsidR="00273048" w:rsidRDefault="00273048" w:rsidP="00A9477F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  <w:p w:rsidR="00273048" w:rsidRDefault="00273048" w:rsidP="00A9477F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</w:tbl>
    <w:p w:rsidR="00D35740" w:rsidRDefault="00D35740" w:rsidP="00A9477F">
      <w:pPr>
        <w:rPr>
          <w:rFonts w:asciiTheme="majorBidi" w:hAnsiTheme="majorBidi" w:cstheme="majorBidi"/>
          <w:sz w:val="24"/>
          <w:szCs w:val="24"/>
          <w:lang w:val="en-GB"/>
        </w:rPr>
      </w:pPr>
    </w:p>
    <w:p w:rsidR="006B6B1F" w:rsidRDefault="006B6B1F" w:rsidP="00A9477F">
      <w:pPr>
        <w:rPr>
          <w:rFonts w:asciiTheme="majorBidi" w:hAnsiTheme="majorBidi" w:cstheme="majorBidi"/>
          <w:i/>
          <w:iCs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lastRenderedPageBreak/>
        <w:t xml:space="preserve">You can easily see that a subject complement can be either a noun that refers to the subject or an adjective that describes the subject. You probably also noted that the verbs are all </w:t>
      </w:r>
      <w:r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linking </w:t>
      </w:r>
      <w:r w:rsidR="00E34DC2">
        <w:rPr>
          <w:rFonts w:asciiTheme="majorBidi" w:hAnsiTheme="majorBidi" w:cstheme="majorBidi"/>
          <w:i/>
          <w:iCs/>
          <w:sz w:val="24"/>
          <w:szCs w:val="24"/>
          <w:lang w:val="en-GB"/>
        </w:rPr>
        <w:t>verbs.</w:t>
      </w:r>
      <w:r w:rsidR="00E34DC2" w:rsidRPr="00E34DC2">
        <w:rPr>
          <w:rFonts w:asciiTheme="majorBidi" w:hAnsiTheme="majorBidi" w:cstheme="majorBidi"/>
          <w:sz w:val="24"/>
          <w:szCs w:val="24"/>
          <w:lang w:val="en-GB"/>
        </w:rPr>
        <w:t xml:space="preserve"> Subject</w:t>
      </w:r>
      <w:r w:rsidR="00E34DC2">
        <w:rPr>
          <w:rFonts w:asciiTheme="majorBidi" w:hAnsiTheme="majorBidi" w:cstheme="majorBidi"/>
          <w:sz w:val="24"/>
          <w:szCs w:val="24"/>
          <w:lang w:val="en-GB"/>
        </w:rPr>
        <w:t xml:space="preserve"> complements must be joined to the subject by a </w:t>
      </w:r>
      <w:r w:rsidR="00E34DC2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linking verb </w:t>
      </w:r>
      <w:r w:rsidR="00E34DC2">
        <w:rPr>
          <w:rFonts w:asciiTheme="majorBidi" w:hAnsiTheme="majorBidi" w:cstheme="majorBidi"/>
          <w:sz w:val="24"/>
          <w:szCs w:val="24"/>
          <w:lang w:val="en-GB"/>
        </w:rPr>
        <w:t xml:space="preserve">such as </w:t>
      </w:r>
      <w:r w:rsidR="00E34DC2">
        <w:rPr>
          <w:rFonts w:asciiTheme="majorBidi" w:hAnsiTheme="majorBidi" w:cstheme="majorBidi"/>
          <w:i/>
          <w:iCs/>
          <w:sz w:val="24"/>
          <w:szCs w:val="24"/>
          <w:lang w:val="en-GB"/>
        </w:rPr>
        <w:t>be,become,remain,seem,feel,look,grow,turn,appear,taste,sound,smell.</w:t>
      </w:r>
    </w:p>
    <w:p w:rsidR="00E34DC2" w:rsidRDefault="00E34DC2" w:rsidP="00A9477F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Some linking verbs may have </w:t>
      </w:r>
      <w:proofErr w:type="gramStart"/>
      <w:r w:rsidRPr="00E34DC2">
        <w:rPr>
          <w:rFonts w:asciiTheme="majorBidi" w:hAnsiTheme="majorBidi" w:cstheme="majorBidi"/>
          <w:i/>
          <w:iCs/>
          <w:sz w:val="24"/>
          <w:szCs w:val="24"/>
          <w:lang w:val="en-GB"/>
        </w:rPr>
        <w:t>adverbs</w:t>
      </w:r>
      <w:r>
        <w:rPr>
          <w:rFonts w:asciiTheme="majorBidi" w:hAnsiTheme="majorBidi" w:cstheme="majorBidi"/>
          <w:sz w:val="24"/>
          <w:szCs w:val="24"/>
          <w:lang w:val="en-GB"/>
        </w:rPr>
        <w:t>,</w:t>
      </w:r>
      <w:proofErr w:type="gramEnd"/>
      <w:r>
        <w:rPr>
          <w:rFonts w:asciiTheme="majorBidi" w:hAnsiTheme="majorBidi" w:cstheme="majorBidi"/>
          <w:sz w:val="24"/>
          <w:szCs w:val="24"/>
          <w:lang w:val="en-GB"/>
        </w:rPr>
        <w:t xml:space="preserve"> either single word adverbs or prepositional phrases, in subject complement </w:t>
      </w:r>
      <w:r w:rsidR="005166A6">
        <w:rPr>
          <w:rFonts w:asciiTheme="majorBidi" w:hAnsiTheme="majorBidi" w:cstheme="majorBidi"/>
          <w:sz w:val="24"/>
          <w:szCs w:val="24"/>
          <w:lang w:val="en-GB"/>
        </w:rPr>
        <w:t>position. Notice the adverbs in subject complement position in the following sentences.</w:t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8"/>
        <w:gridCol w:w="2057"/>
        <w:gridCol w:w="3189"/>
      </w:tblGrid>
      <w:tr w:rsidR="005166A6" w:rsidTr="005166A6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2048" w:type="dxa"/>
          </w:tcPr>
          <w:p w:rsidR="005166A6" w:rsidRDefault="005166A6" w:rsidP="00A9477F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    subject</w:t>
            </w:r>
          </w:p>
        </w:tc>
        <w:tc>
          <w:tcPr>
            <w:tcW w:w="5246" w:type="dxa"/>
            <w:gridSpan w:val="2"/>
          </w:tcPr>
          <w:p w:rsidR="005166A6" w:rsidRDefault="005166A6" w:rsidP="00A9477F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                               predicate</w:t>
            </w:r>
          </w:p>
        </w:tc>
      </w:tr>
      <w:tr w:rsidR="005166A6" w:rsidTr="005166A6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2048" w:type="dxa"/>
            <w:vMerge w:val="restart"/>
          </w:tcPr>
          <w:p w:rsidR="005166A6" w:rsidRDefault="005166A6" w:rsidP="00A9477F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  <w:p w:rsidR="005166A6" w:rsidRDefault="005166A6" w:rsidP="00A9477F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My daughter</w:t>
            </w:r>
          </w:p>
          <w:p w:rsidR="005166A6" w:rsidRDefault="005166A6" w:rsidP="00A9477F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She</w:t>
            </w:r>
          </w:p>
          <w:p w:rsidR="005166A6" w:rsidRDefault="005166A6" w:rsidP="00A9477F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They</w:t>
            </w:r>
          </w:p>
          <w:p w:rsidR="002D76EC" w:rsidRDefault="002D76EC" w:rsidP="00A9477F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We</w:t>
            </w:r>
          </w:p>
          <w:p w:rsidR="002D76EC" w:rsidRDefault="002D76EC" w:rsidP="00A9477F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I</w:t>
            </w:r>
          </w:p>
          <w:p w:rsidR="002D76EC" w:rsidRPr="007E1168" w:rsidRDefault="002D76EC" w:rsidP="00A9477F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7E1168">
              <w:rPr>
                <w:rFonts w:asciiTheme="majorBidi" w:hAnsiTheme="majorBidi" w:cstheme="majorBidi"/>
                <w:sz w:val="24"/>
                <w:szCs w:val="24"/>
                <w:lang w:val="en-GB"/>
              </w:rPr>
              <w:t>Your appointment</w:t>
            </w:r>
          </w:p>
        </w:tc>
        <w:tc>
          <w:tcPr>
            <w:tcW w:w="2057" w:type="dxa"/>
            <w:tcBorders>
              <w:bottom w:val="single" w:sz="4" w:space="0" w:color="auto"/>
            </w:tcBorders>
          </w:tcPr>
          <w:p w:rsidR="005166A6" w:rsidRDefault="005166A6" w:rsidP="00A9477F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Linking verb</w:t>
            </w:r>
          </w:p>
        </w:tc>
        <w:tc>
          <w:tcPr>
            <w:tcW w:w="3189" w:type="dxa"/>
          </w:tcPr>
          <w:p w:rsidR="005166A6" w:rsidRDefault="005166A6" w:rsidP="00A9477F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subject complement</w:t>
            </w:r>
          </w:p>
        </w:tc>
      </w:tr>
      <w:tr w:rsidR="005166A6" w:rsidTr="000F441F">
        <w:tblPrEx>
          <w:tblCellMar>
            <w:top w:w="0" w:type="dxa"/>
            <w:bottom w:w="0" w:type="dxa"/>
          </w:tblCellMar>
        </w:tblPrEx>
        <w:trPr>
          <w:trHeight w:val="3305"/>
        </w:trPr>
        <w:tc>
          <w:tcPr>
            <w:tcW w:w="2048" w:type="dxa"/>
            <w:vMerge/>
          </w:tcPr>
          <w:p w:rsidR="005166A6" w:rsidRDefault="005166A6" w:rsidP="00A9477F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2057" w:type="dxa"/>
            <w:tcBorders>
              <w:bottom w:val="nil"/>
            </w:tcBorders>
          </w:tcPr>
          <w:p w:rsidR="005166A6" w:rsidRDefault="005166A6" w:rsidP="00A9477F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is</w:t>
            </w:r>
          </w:p>
          <w:p w:rsidR="005166A6" w:rsidRDefault="005166A6" w:rsidP="00A9477F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is </w:t>
            </w:r>
          </w:p>
          <w:p w:rsidR="005166A6" w:rsidRDefault="005166A6" w:rsidP="00A9477F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are</w:t>
            </w:r>
          </w:p>
          <w:p w:rsidR="002D76EC" w:rsidRDefault="002D76EC" w:rsidP="00A9477F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remained</w:t>
            </w:r>
          </w:p>
          <w:p w:rsidR="002D76EC" w:rsidRDefault="002D76EC" w:rsidP="00A9477F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am</w:t>
            </w:r>
          </w:p>
          <w:p w:rsidR="002D76EC" w:rsidRDefault="002D76EC" w:rsidP="00A9477F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will be</w:t>
            </w:r>
          </w:p>
          <w:p w:rsidR="002D76EC" w:rsidRDefault="002D76EC" w:rsidP="00A9477F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3189" w:type="dxa"/>
          </w:tcPr>
          <w:p w:rsidR="005166A6" w:rsidRDefault="005166A6" w:rsidP="00A9477F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here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.</w:t>
            </w:r>
          </w:p>
          <w:p w:rsidR="005166A6" w:rsidRDefault="005166A6" w:rsidP="00A9477F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at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home.</w:t>
            </w:r>
          </w:p>
          <w:p w:rsidR="005166A6" w:rsidRDefault="002D76EC" w:rsidP="00A9477F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upstairs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.</w:t>
            </w:r>
          </w:p>
          <w:p w:rsidR="002D76EC" w:rsidRDefault="002D76EC" w:rsidP="00A9477F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there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.</w:t>
            </w:r>
          </w:p>
          <w:p w:rsidR="002D76EC" w:rsidRDefault="002D76EC" w:rsidP="00A9477F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from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New York.</w:t>
            </w:r>
          </w:p>
          <w:p w:rsidR="002D76EC" w:rsidRDefault="002D76EC" w:rsidP="00A9477F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on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Friday.</w:t>
            </w:r>
          </w:p>
        </w:tc>
      </w:tr>
    </w:tbl>
    <w:p w:rsidR="005166A6" w:rsidRDefault="007E1168" w:rsidP="00A9477F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</w:p>
    <w:p w:rsidR="007E1168" w:rsidRPr="007E1168" w:rsidRDefault="007E1168" w:rsidP="00A9477F">
      <w:pPr>
        <w:rPr>
          <w:rFonts w:asciiTheme="majorBidi" w:hAnsiTheme="majorBidi" w:cstheme="majorBidi"/>
          <w:sz w:val="24"/>
          <w:szCs w:val="24"/>
          <w:lang w:val="en-GB"/>
        </w:rPr>
      </w:pPr>
      <w:r w:rsidRPr="007E1168">
        <w:rPr>
          <w:rFonts w:asciiTheme="majorBidi" w:hAnsiTheme="majorBidi" w:cstheme="majorBidi"/>
          <w:sz w:val="24"/>
          <w:szCs w:val="24"/>
          <w:lang w:val="en-GB"/>
        </w:rPr>
        <w:t xml:space="preserve">                                          Object Complements</w:t>
      </w:r>
    </w:p>
    <w:p w:rsidR="007E1168" w:rsidRDefault="007E1168" w:rsidP="00A9477F">
      <w:pPr>
        <w:rPr>
          <w:rFonts w:asciiTheme="majorBidi" w:hAnsiTheme="majorBidi" w:cstheme="majorBidi"/>
          <w:sz w:val="24"/>
          <w:szCs w:val="24"/>
          <w:lang w:val="en-GB"/>
        </w:rPr>
      </w:pPr>
      <w:r w:rsidRPr="007E1168">
        <w:rPr>
          <w:rFonts w:asciiTheme="majorBidi" w:hAnsiTheme="majorBidi" w:cstheme="majorBidi"/>
          <w:sz w:val="24"/>
          <w:szCs w:val="24"/>
          <w:lang w:val="en-GB"/>
        </w:rPr>
        <w:t>The sentences below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have their predicates expanded by object complements that refer to the direct object. Combinations of direct objects and object complements occur only with certain verbs. </w:t>
      </w:r>
    </w:p>
    <w:tbl>
      <w:tblPr>
        <w:tblW w:w="981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2"/>
        <w:gridCol w:w="1477"/>
        <w:gridCol w:w="2637"/>
        <w:gridCol w:w="3572"/>
      </w:tblGrid>
      <w:tr w:rsidR="00E21DB2" w:rsidTr="00E21DB2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2132" w:type="dxa"/>
          </w:tcPr>
          <w:p w:rsidR="00E21DB2" w:rsidRDefault="00B6171A" w:rsidP="00A9477F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    </w:t>
            </w:r>
            <w:r w:rsidR="00E21DB2">
              <w:rPr>
                <w:rFonts w:asciiTheme="majorBidi" w:hAnsiTheme="majorBidi" w:cstheme="majorBidi"/>
                <w:sz w:val="24"/>
                <w:szCs w:val="24"/>
                <w:lang w:val="en-GB"/>
              </w:rPr>
              <w:t>SUBJECT</w:t>
            </w:r>
          </w:p>
        </w:tc>
        <w:tc>
          <w:tcPr>
            <w:tcW w:w="7686" w:type="dxa"/>
            <w:gridSpan w:val="3"/>
          </w:tcPr>
          <w:p w:rsidR="00E21DB2" w:rsidRDefault="00E21DB2" w:rsidP="00A9477F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    </w:t>
            </w:r>
            <w:r w:rsidR="005E19D0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                                   </w:t>
            </w: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PREDICATE</w:t>
            </w:r>
          </w:p>
        </w:tc>
      </w:tr>
      <w:tr w:rsidR="00E21DB2" w:rsidTr="00E21DB2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132" w:type="dxa"/>
            <w:vMerge w:val="restart"/>
          </w:tcPr>
          <w:p w:rsidR="00E21DB2" w:rsidRDefault="00E21DB2" w:rsidP="00A9477F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  <w:p w:rsidR="00E21DB2" w:rsidRDefault="00E21DB2" w:rsidP="00A9477F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Noun/Pronoun</w:t>
            </w:r>
          </w:p>
        </w:tc>
        <w:tc>
          <w:tcPr>
            <w:tcW w:w="1477" w:type="dxa"/>
          </w:tcPr>
          <w:p w:rsidR="00E21DB2" w:rsidRDefault="00E21DB2" w:rsidP="00A9477F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    Verb</w:t>
            </w:r>
          </w:p>
        </w:tc>
        <w:tc>
          <w:tcPr>
            <w:tcW w:w="6209" w:type="dxa"/>
            <w:gridSpan w:val="2"/>
          </w:tcPr>
          <w:p w:rsidR="00E21DB2" w:rsidRDefault="00E21DB2" w:rsidP="00A9477F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                                 Complement</w:t>
            </w:r>
          </w:p>
        </w:tc>
      </w:tr>
      <w:tr w:rsidR="00E21DB2" w:rsidTr="00E21DB2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2132" w:type="dxa"/>
            <w:vMerge/>
          </w:tcPr>
          <w:p w:rsidR="00E21DB2" w:rsidRDefault="00E21DB2" w:rsidP="00A9477F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1477" w:type="dxa"/>
          </w:tcPr>
          <w:p w:rsidR="00E21DB2" w:rsidRDefault="00E21DB2" w:rsidP="00A9477F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2637" w:type="dxa"/>
          </w:tcPr>
          <w:p w:rsidR="00E21DB2" w:rsidRDefault="00E21DB2" w:rsidP="00A9477F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Direct object</w:t>
            </w:r>
          </w:p>
        </w:tc>
        <w:tc>
          <w:tcPr>
            <w:tcW w:w="3572" w:type="dxa"/>
          </w:tcPr>
          <w:p w:rsidR="00E21DB2" w:rsidRDefault="00E21DB2" w:rsidP="00A9477F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Object Complement</w:t>
            </w:r>
          </w:p>
        </w:tc>
      </w:tr>
      <w:tr w:rsidR="00E21DB2" w:rsidTr="00E21DB2">
        <w:tblPrEx>
          <w:tblCellMar>
            <w:top w:w="0" w:type="dxa"/>
            <w:bottom w:w="0" w:type="dxa"/>
          </w:tblCellMar>
        </w:tblPrEx>
        <w:trPr>
          <w:trHeight w:val="2356"/>
        </w:trPr>
        <w:tc>
          <w:tcPr>
            <w:tcW w:w="2132" w:type="dxa"/>
          </w:tcPr>
          <w:p w:rsidR="00E21DB2" w:rsidRDefault="00843BD8" w:rsidP="00A9477F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This noise</w:t>
            </w:r>
          </w:p>
          <w:p w:rsidR="00843BD8" w:rsidRDefault="00843BD8" w:rsidP="00A9477F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He</w:t>
            </w:r>
          </w:p>
          <w:p w:rsidR="00843BD8" w:rsidRDefault="00843BD8" w:rsidP="00A9477F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The class</w:t>
            </w:r>
          </w:p>
          <w:p w:rsidR="00843BD8" w:rsidRDefault="00843BD8" w:rsidP="00A9477F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She</w:t>
            </w:r>
          </w:p>
        </w:tc>
        <w:tc>
          <w:tcPr>
            <w:tcW w:w="1477" w:type="dxa"/>
          </w:tcPr>
          <w:p w:rsidR="00E21DB2" w:rsidRDefault="00843BD8" w:rsidP="00A9477F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is driving</w:t>
            </w:r>
          </w:p>
          <w:p w:rsidR="00843BD8" w:rsidRDefault="00843BD8" w:rsidP="00A9477F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likes</w:t>
            </w:r>
          </w:p>
          <w:p w:rsidR="00843BD8" w:rsidRDefault="00843BD8" w:rsidP="00A9477F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elected</w:t>
            </w:r>
          </w:p>
          <w:p w:rsidR="00843BD8" w:rsidRDefault="00843BD8" w:rsidP="00A9477F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painted</w:t>
            </w:r>
          </w:p>
        </w:tc>
        <w:tc>
          <w:tcPr>
            <w:tcW w:w="2637" w:type="dxa"/>
          </w:tcPr>
          <w:p w:rsidR="00E21DB2" w:rsidRDefault="00843BD8" w:rsidP="00A9477F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me</w:t>
            </w:r>
          </w:p>
          <w:p w:rsidR="00843BD8" w:rsidRDefault="00843BD8" w:rsidP="00A9477F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his coffee</w:t>
            </w:r>
          </w:p>
          <w:p w:rsidR="00843BD8" w:rsidRDefault="00843BD8" w:rsidP="00A9477F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him</w:t>
            </w:r>
          </w:p>
          <w:p w:rsidR="00843BD8" w:rsidRDefault="00843BD8" w:rsidP="00A9477F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her room</w:t>
            </w:r>
          </w:p>
        </w:tc>
        <w:tc>
          <w:tcPr>
            <w:tcW w:w="3572" w:type="dxa"/>
          </w:tcPr>
          <w:p w:rsidR="00E21DB2" w:rsidRDefault="00843BD8" w:rsidP="00A9477F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crazy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.</w:t>
            </w:r>
          </w:p>
          <w:p w:rsidR="00843BD8" w:rsidRDefault="00843BD8" w:rsidP="00A9477F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strong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.</w:t>
            </w:r>
          </w:p>
          <w:p w:rsidR="00843BD8" w:rsidRDefault="00843BD8" w:rsidP="00A9477F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president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.</w:t>
            </w:r>
          </w:p>
          <w:p w:rsidR="00843BD8" w:rsidRDefault="00C657C8" w:rsidP="00A9477F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b</w:t>
            </w:r>
            <w:r w:rsidR="00843BD8">
              <w:rPr>
                <w:rFonts w:asciiTheme="majorBidi" w:hAnsiTheme="majorBidi" w:cstheme="majorBidi"/>
                <w:sz w:val="24"/>
                <w:szCs w:val="24"/>
                <w:lang w:val="en-GB"/>
              </w:rPr>
              <w:t>lue</w:t>
            </w:r>
            <w:proofErr w:type="gramEnd"/>
            <w:r w:rsidR="00843BD8">
              <w:rPr>
                <w:rFonts w:asciiTheme="majorBidi" w:hAnsiTheme="majorBidi" w:cstheme="majorBidi"/>
                <w:sz w:val="24"/>
                <w:szCs w:val="24"/>
                <w:lang w:val="en-GB"/>
              </w:rPr>
              <w:t>.</w:t>
            </w:r>
          </w:p>
        </w:tc>
      </w:tr>
    </w:tbl>
    <w:p w:rsidR="007E1168" w:rsidRDefault="007E1168" w:rsidP="00A9477F">
      <w:pPr>
        <w:rPr>
          <w:rFonts w:asciiTheme="majorBidi" w:hAnsiTheme="majorBidi" w:cstheme="majorBidi"/>
          <w:sz w:val="24"/>
          <w:szCs w:val="24"/>
          <w:lang w:val="en-GB"/>
        </w:rPr>
      </w:pPr>
    </w:p>
    <w:p w:rsidR="00FD1C2F" w:rsidRDefault="00FD1C2F" w:rsidP="00A9477F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lastRenderedPageBreak/>
        <w:t>We have seen how nouns and pronouns can be used as the subject of a sentence and how they can be used as complements, words that join with a verb to complete a statement about the subject. The kinds of combinations of subject</w:t>
      </w:r>
      <w:r w:rsidR="00DD22AF">
        <w:rPr>
          <w:rFonts w:asciiTheme="majorBidi" w:hAnsiTheme="majorBidi" w:cstheme="majorBidi"/>
          <w:sz w:val="24"/>
          <w:szCs w:val="24"/>
          <w:lang w:val="en-GB"/>
        </w:rPr>
        <w:t>, predicate, and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  <w:lang w:val="en-GB"/>
        </w:rPr>
        <w:t xml:space="preserve"> complement possible in English sentences make up only a very few simple sentences patterns. </w:t>
      </w:r>
      <w:r w:rsidR="003A7F01">
        <w:rPr>
          <w:rFonts w:asciiTheme="majorBidi" w:hAnsiTheme="majorBidi" w:cstheme="majorBidi"/>
          <w:sz w:val="24"/>
          <w:szCs w:val="24"/>
          <w:lang w:val="en-GB"/>
        </w:rPr>
        <w:t xml:space="preserve">These in turn can be combined and </w:t>
      </w:r>
      <w:r w:rsidR="00860A84">
        <w:rPr>
          <w:rFonts w:asciiTheme="majorBidi" w:hAnsiTheme="majorBidi" w:cstheme="majorBidi"/>
          <w:sz w:val="24"/>
          <w:szCs w:val="24"/>
          <w:lang w:val="en-GB"/>
        </w:rPr>
        <w:t>expanded in</w:t>
      </w:r>
      <w:r w:rsidR="003A7F01">
        <w:rPr>
          <w:rFonts w:asciiTheme="majorBidi" w:hAnsiTheme="majorBidi" w:cstheme="majorBidi"/>
          <w:sz w:val="24"/>
          <w:szCs w:val="24"/>
          <w:lang w:val="en-GB"/>
        </w:rPr>
        <w:t xml:space="preserve"> only a limited number of ways.</w:t>
      </w:r>
    </w:p>
    <w:p w:rsidR="007008AC" w:rsidRDefault="007008AC" w:rsidP="00A9477F">
      <w:pPr>
        <w:rPr>
          <w:rFonts w:asciiTheme="majorBidi" w:hAnsiTheme="majorBidi" w:cstheme="majorBidi"/>
          <w:sz w:val="24"/>
          <w:szCs w:val="24"/>
          <w:lang w:val="en-GB"/>
        </w:rPr>
      </w:pPr>
    </w:p>
    <w:p w:rsidR="007008AC" w:rsidRDefault="00E971D4" w:rsidP="00A9477F">
      <w:pPr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            </w:t>
      </w:r>
      <w:r w:rsidR="007008AC" w:rsidRPr="007008AC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 xml:space="preserve"> (Normally</w:t>
      </w:r>
      <w:r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 xml:space="preserve"> you should see other</w:t>
      </w:r>
      <w:r w:rsidR="007008AC" w:rsidRPr="007008AC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 xml:space="preserve"> basic sentence patterns in grammar</w:t>
      </w:r>
      <w:r w:rsidR="007008AC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 xml:space="preserve"> module</w:t>
      </w:r>
      <w:r w:rsidR="007008AC" w:rsidRPr="007008AC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>!)</w:t>
      </w:r>
    </w:p>
    <w:p w:rsidR="0091069E" w:rsidRDefault="0091069E" w:rsidP="00A9477F">
      <w:pPr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</w:pPr>
    </w:p>
    <w:p w:rsidR="0091069E" w:rsidRPr="007008AC" w:rsidRDefault="0091069E" w:rsidP="00A9477F">
      <w:pPr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>==================================================================</w:t>
      </w:r>
    </w:p>
    <w:sectPr w:rsidR="0091069E" w:rsidRPr="00700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0B81"/>
    <w:multiLevelType w:val="hybridMultilevel"/>
    <w:tmpl w:val="4F444B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E2CA8"/>
    <w:multiLevelType w:val="hybridMultilevel"/>
    <w:tmpl w:val="DBEC6C3C"/>
    <w:lvl w:ilvl="0" w:tplc="73006AF6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47F11"/>
    <w:multiLevelType w:val="hybridMultilevel"/>
    <w:tmpl w:val="EFDC587A"/>
    <w:lvl w:ilvl="0" w:tplc="7582850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B51ED5"/>
    <w:multiLevelType w:val="hybridMultilevel"/>
    <w:tmpl w:val="8DAA1408"/>
    <w:lvl w:ilvl="0" w:tplc="C7CC52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39"/>
    <w:rsid w:val="00033539"/>
    <w:rsid w:val="000D1DC4"/>
    <w:rsid w:val="000E267B"/>
    <w:rsid w:val="000E32B1"/>
    <w:rsid w:val="000F441F"/>
    <w:rsid w:val="000F6D6D"/>
    <w:rsid w:val="0011434E"/>
    <w:rsid w:val="0012037F"/>
    <w:rsid w:val="00126326"/>
    <w:rsid w:val="0019389B"/>
    <w:rsid w:val="00210BCA"/>
    <w:rsid w:val="0023702E"/>
    <w:rsid w:val="00264FF2"/>
    <w:rsid w:val="00273048"/>
    <w:rsid w:val="00295082"/>
    <w:rsid w:val="002C35F1"/>
    <w:rsid w:val="002D76EC"/>
    <w:rsid w:val="0032392B"/>
    <w:rsid w:val="00323C57"/>
    <w:rsid w:val="00342838"/>
    <w:rsid w:val="00350CA1"/>
    <w:rsid w:val="00351C70"/>
    <w:rsid w:val="003661AA"/>
    <w:rsid w:val="003A7F01"/>
    <w:rsid w:val="003D2A62"/>
    <w:rsid w:val="0042424C"/>
    <w:rsid w:val="004254A7"/>
    <w:rsid w:val="004A2F19"/>
    <w:rsid w:val="004D1651"/>
    <w:rsid w:val="004E60B0"/>
    <w:rsid w:val="005166A6"/>
    <w:rsid w:val="00546B93"/>
    <w:rsid w:val="00595561"/>
    <w:rsid w:val="005A3E71"/>
    <w:rsid w:val="005B1EF1"/>
    <w:rsid w:val="005C4E14"/>
    <w:rsid w:val="005D3548"/>
    <w:rsid w:val="005E19D0"/>
    <w:rsid w:val="00611E8E"/>
    <w:rsid w:val="00615C5C"/>
    <w:rsid w:val="00617CE0"/>
    <w:rsid w:val="006232DA"/>
    <w:rsid w:val="006378EE"/>
    <w:rsid w:val="0066271A"/>
    <w:rsid w:val="006B6B1F"/>
    <w:rsid w:val="006C336A"/>
    <w:rsid w:val="007008AC"/>
    <w:rsid w:val="007341F1"/>
    <w:rsid w:val="00761BF9"/>
    <w:rsid w:val="00770704"/>
    <w:rsid w:val="007C416F"/>
    <w:rsid w:val="007C5DA7"/>
    <w:rsid w:val="007E1168"/>
    <w:rsid w:val="007E139A"/>
    <w:rsid w:val="007E732F"/>
    <w:rsid w:val="007F44E2"/>
    <w:rsid w:val="00830456"/>
    <w:rsid w:val="008435B6"/>
    <w:rsid w:val="00843BD8"/>
    <w:rsid w:val="00845293"/>
    <w:rsid w:val="00860A84"/>
    <w:rsid w:val="00867265"/>
    <w:rsid w:val="00867BE2"/>
    <w:rsid w:val="00887FDB"/>
    <w:rsid w:val="008F0BAE"/>
    <w:rsid w:val="008F2A39"/>
    <w:rsid w:val="0091069E"/>
    <w:rsid w:val="009B7725"/>
    <w:rsid w:val="00A076AE"/>
    <w:rsid w:val="00A92E41"/>
    <w:rsid w:val="00A9477F"/>
    <w:rsid w:val="00A9682A"/>
    <w:rsid w:val="00A97B6C"/>
    <w:rsid w:val="00AB05C7"/>
    <w:rsid w:val="00AC5A8C"/>
    <w:rsid w:val="00B00002"/>
    <w:rsid w:val="00B32048"/>
    <w:rsid w:val="00B33AB2"/>
    <w:rsid w:val="00B6171A"/>
    <w:rsid w:val="00B80122"/>
    <w:rsid w:val="00B92A02"/>
    <w:rsid w:val="00BC2EF8"/>
    <w:rsid w:val="00C657C8"/>
    <w:rsid w:val="00C93568"/>
    <w:rsid w:val="00C97A5C"/>
    <w:rsid w:val="00CB78E9"/>
    <w:rsid w:val="00CF0504"/>
    <w:rsid w:val="00D16B6C"/>
    <w:rsid w:val="00D35740"/>
    <w:rsid w:val="00D4656A"/>
    <w:rsid w:val="00D565FE"/>
    <w:rsid w:val="00D7745C"/>
    <w:rsid w:val="00D87BCA"/>
    <w:rsid w:val="00DB3A9E"/>
    <w:rsid w:val="00DD086D"/>
    <w:rsid w:val="00DD22AF"/>
    <w:rsid w:val="00DE51A9"/>
    <w:rsid w:val="00E04878"/>
    <w:rsid w:val="00E21DB2"/>
    <w:rsid w:val="00E34DC2"/>
    <w:rsid w:val="00E77C5A"/>
    <w:rsid w:val="00E853BA"/>
    <w:rsid w:val="00E971D4"/>
    <w:rsid w:val="00ED1DB9"/>
    <w:rsid w:val="00ED3D91"/>
    <w:rsid w:val="00EF7CF2"/>
    <w:rsid w:val="00F05194"/>
    <w:rsid w:val="00F2762A"/>
    <w:rsid w:val="00F866A8"/>
    <w:rsid w:val="00F9371F"/>
    <w:rsid w:val="00FA1BB9"/>
    <w:rsid w:val="00FC51C9"/>
    <w:rsid w:val="00FC7EC8"/>
    <w:rsid w:val="00FD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4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4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35513-7586-4458-BEA0-A05B6DCC8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1572</TotalTime>
  <Pages>11</Pages>
  <Words>1933</Words>
  <Characters>10634</Characters>
  <Application>Microsoft Office Word</Application>
  <DocSecurity>0</DocSecurity>
  <Lines>88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rdkc</Company>
  <LinksUpToDate>false</LinksUpToDate>
  <CharactersWithSpaces>12542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INTL</dc:creator>
  <cp:lastModifiedBy>INTL</cp:lastModifiedBy>
  <cp:revision>41</cp:revision>
  <dcterms:created xsi:type="dcterms:W3CDTF">2021-10-24T22:40:00Z</dcterms:created>
  <dcterms:modified xsi:type="dcterms:W3CDTF">2021-10-29T19:48:00Z</dcterms:modified>
</cp:coreProperties>
</file>