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A9972" w14:textId="77777777" w:rsidR="0055394C" w:rsidRDefault="000A3126" w:rsidP="000A312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First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Term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Exam</w:t>
      </w:r>
    </w:p>
    <w:p w14:paraId="58CD587E" w14:textId="77777777" w:rsidR="00BD3CA5" w:rsidRPr="000A3126" w:rsidRDefault="00856B13" w:rsidP="00856B1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 remettre avant le : 11 mars 2021</w:t>
      </w:r>
    </w:p>
    <w:p w14:paraId="58C8CECF" w14:textId="77777777" w:rsidR="00FC2B62" w:rsidRDefault="00A20785" w:rsidP="00A20785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A207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A/ </w:t>
      </w:r>
      <w:r w:rsidR="00FC2B62">
        <w:rPr>
          <w:rFonts w:asciiTheme="majorBidi" w:hAnsiTheme="majorBidi" w:cstheme="majorBidi"/>
          <w:sz w:val="28"/>
          <w:szCs w:val="28"/>
          <w:shd w:val="clear" w:color="auto" w:fill="FFFFFF"/>
        </w:rPr>
        <w:t>Lisez attentivement le passage suivant puis suivez les instructions ci-</w:t>
      </w:r>
      <w:proofErr w:type="gramStart"/>
      <w:r w:rsidR="00FC2B62">
        <w:rPr>
          <w:rFonts w:asciiTheme="majorBidi" w:hAnsiTheme="majorBidi" w:cstheme="majorBidi"/>
          <w:sz w:val="28"/>
          <w:szCs w:val="28"/>
          <w:shd w:val="clear" w:color="auto" w:fill="FFFFFF"/>
        </w:rPr>
        <w:t>après:</w:t>
      </w:r>
      <w:proofErr w:type="gramEnd"/>
      <w:r w:rsidR="00FC2B6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2AB2D0C3" w14:textId="77777777" w:rsidR="00FC2B62" w:rsidRDefault="00FC2B62" w:rsidP="00DE078B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La pandémie du coronavirus a changé le monde. </w:t>
      </w:r>
      <w:r w:rsidR="00EE0419" w:rsidRPr="00EE041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Dans le domaine de l’enseignement supérieur, nous </w:t>
      </w:r>
      <w:r w:rsidR="00DE078B">
        <w:rPr>
          <w:rFonts w:asciiTheme="majorBidi" w:hAnsiTheme="majorBidi" w:cstheme="majorBidi"/>
          <w:sz w:val="28"/>
          <w:szCs w:val="28"/>
          <w:shd w:val="clear" w:color="auto" w:fill="FFFFFF"/>
        </w:rPr>
        <w:t>avons vécu et nous vivons</w:t>
      </w:r>
      <w:r w:rsidR="00BD3CA5"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 w:rsidR="00EE0419" w:rsidRPr="00EE041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en Algérie</w:t>
      </w:r>
      <w:r w:rsidR="00BD3CA5"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 w:rsidR="00EE0419" w:rsidRPr="00EE041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un réel changement dans le mode d’enseignement et de la recherche. En absence de l’enseignement en présentiel, le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s </w:t>
      </w:r>
      <w:r w:rsidR="00EE0419" w:rsidRPr="00EE0419">
        <w:rPr>
          <w:rFonts w:asciiTheme="majorBidi" w:hAnsiTheme="majorBidi" w:cstheme="majorBidi"/>
          <w:sz w:val="28"/>
          <w:szCs w:val="28"/>
          <w:shd w:val="clear" w:color="auto" w:fill="FFFFFF"/>
        </w:rPr>
        <w:t>université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s ont </w:t>
      </w:r>
      <w:r w:rsidR="00EE0419" w:rsidRPr="00EE0419">
        <w:rPr>
          <w:rFonts w:asciiTheme="majorBidi" w:hAnsiTheme="majorBidi" w:cstheme="majorBidi"/>
          <w:sz w:val="28"/>
          <w:szCs w:val="28"/>
          <w:shd w:val="clear" w:color="auto" w:fill="FFFFFF"/>
        </w:rPr>
        <w:t>utilis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é</w:t>
      </w:r>
      <w:r w:rsidR="00EE0419" w:rsidRPr="00EE041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d</w:t>
      </w:r>
      <w:r w:rsidR="00EE0419" w:rsidRPr="00EE041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es technologies numériques comme alternative pour remplacer l’enseignement en présentiel. </w:t>
      </w:r>
    </w:p>
    <w:p w14:paraId="28FFA275" w14:textId="77777777" w:rsidR="00FC2B62" w:rsidRDefault="00FC2B62" w:rsidP="00FC2B6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gramStart"/>
      <w:r w:rsidRPr="00BD3CA5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>Instructions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  <w:proofErr w:type="gram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72081F45" w14:textId="77777777" w:rsidR="00BD3CA5" w:rsidRDefault="00BD3CA5" w:rsidP="000A452F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14:paraId="3CA47FD2" w14:textId="77777777" w:rsidR="00FC2B62" w:rsidRDefault="005141D5" w:rsidP="000A452F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1</w:t>
      </w:r>
      <w:r w:rsidR="00616C7C">
        <w:rPr>
          <w:rFonts w:asciiTheme="majorBidi" w:hAnsiTheme="majorBidi" w:cstheme="majorBidi"/>
          <w:sz w:val="28"/>
          <w:szCs w:val="28"/>
          <w:shd w:val="clear" w:color="auto" w:fill="FFFFFF"/>
        </w:rPr>
        <w:t>- Rédigez un essai</w:t>
      </w:r>
      <w:r w:rsidR="00FC2B6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de 10</w:t>
      </w:r>
      <w:r w:rsidR="00DE078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à 12</w:t>
      </w:r>
      <w:r w:rsidR="00FC2B6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lignes </w:t>
      </w:r>
      <w:r w:rsidR="000A452F">
        <w:rPr>
          <w:rFonts w:asciiTheme="majorBidi" w:hAnsiTheme="majorBidi" w:cstheme="majorBidi"/>
          <w:sz w:val="28"/>
          <w:szCs w:val="28"/>
          <w:shd w:val="clear" w:color="auto" w:fill="FFFFFF"/>
        </w:rPr>
        <w:t>d</w:t>
      </w:r>
      <w:r w:rsidR="004D31A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ans lequel vous indiquez comment vous avez vécu cette expérience, et comment vous vous êtes adaptés à ces changements.  </w:t>
      </w:r>
    </w:p>
    <w:p w14:paraId="0DC8688B" w14:textId="77777777" w:rsidR="00BD3CA5" w:rsidRDefault="00BD3CA5" w:rsidP="00FC2B6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14:paraId="5C5F5A63" w14:textId="77777777" w:rsidR="00FC2B62" w:rsidRDefault="005141D5" w:rsidP="00FC2B6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2</w:t>
      </w:r>
      <w:r w:rsidR="000A452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 Employez, dans votre </w:t>
      </w:r>
      <w:proofErr w:type="gramStart"/>
      <w:r w:rsidR="000A452F">
        <w:rPr>
          <w:rFonts w:asciiTheme="majorBidi" w:hAnsiTheme="majorBidi" w:cstheme="majorBidi"/>
          <w:sz w:val="28"/>
          <w:szCs w:val="28"/>
          <w:shd w:val="clear" w:color="auto" w:fill="FFFFFF"/>
        </w:rPr>
        <w:t>essai</w:t>
      </w:r>
      <w:r w:rsidR="00616C7C"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  <w:proofErr w:type="gramEnd"/>
      <w:r w:rsidR="00616C7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511B6327" w14:textId="77777777" w:rsidR="00616C7C" w:rsidRDefault="00616C7C" w:rsidP="00FC2B6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ab/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ab/>
        <w:t>*</w:t>
      </w:r>
      <w:r w:rsidR="000A452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Trois mots simples (soulignez-les)</w:t>
      </w:r>
    </w:p>
    <w:p w14:paraId="22B7AB2F" w14:textId="77777777" w:rsidR="00616C7C" w:rsidRDefault="00616C7C" w:rsidP="000A452F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ab/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ab/>
        <w:t>*</w:t>
      </w:r>
      <w:r w:rsidR="000A452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Un mot composé avec une préposition (mettez-le en gras)</w:t>
      </w:r>
    </w:p>
    <w:p w14:paraId="7B2EDFA5" w14:textId="77777777" w:rsidR="000A452F" w:rsidRDefault="000A452F" w:rsidP="00FC2B6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ab/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ab/>
        <w:t>* Un mot composé avec un trait d'union (mettez-le en vert)</w:t>
      </w:r>
    </w:p>
    <w:p w14:paraId="5046B846" w14:textId="77777777" w:rsidR="000A452F" w:rsidRDefault="000A452F" w:rsidP="00FC2B6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ab/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ab/>
        <w:t>* Un mot composé de deux verbes (mettez-le en rouge)</w:t>
      </w:r>
    </w:p>
    <w:p w14:paraId="44182EAB" w14:textId="77777777" w:rsidR="00BD3CA5" w:rsidRDefault="00BD3CA5" w:rsidP="00FC2B6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14:paraId="6EC33CC5" w14:textId="77777777" w:rsidR="000A452F" w:rsidRDefault="005141D5" w:rsidP="00FC2B6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3- Donnez le pluriel des mots simples et composés utilisés.</w:t>
      </w:r>
    </w:p>
    <w:p w14:paraId="52FF4BEC" w14:textId="77777777" w:rsidR="00BD3CA5" w:rsidRDefault="00BD3CA5" w:rsidP="00FC2B62">
      <w:pPr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</w:p>
    <w:p w14:paraId="27108E67" w14:textId="77777777" w:rsidR="005141D5" w:rsidRDefault="00A20785" w:rsidP="00FC2B6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B/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Formez le contraire des mots suivants en ajoutant un préfixe, puis mettez-les dans </w:t>
      </w:r>
      <w:r w:rsidR="00DE078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des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phrases </w:t>
      </w:r>
      <w:proofErr w:type="gram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correctes(</w:t>
      </w:r>
      <w:proofErr w:type="gram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mettez le mot ou son contraire): </w:t>
      </w:r>
    </w:p>
    <w:p w14:paraId="4133CDF3" w14:textId="77777777" w:rsidR="00A20785" w:rsidRPr="00A20785" w:rsidRDefault="00A20785" w:rsidP="00FC2B6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Lisible - réel- obéissant- faire- mobile- chargé.</w:t>
      </w:r>
    </w:p>
    <w:p w14:paraId="7B70B685" w14:textId="77777777" w:rsidR="00FC2B62" w:rsidRDefault="00FC2B62" w:rsidP="00FC2B6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sectPr w:rsidR="00FC2B62" w:rsidSect="0055394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2AE8" w14:textId="77777777" w:rsidR="00EA3E52" w:rsidRDefault="00EA3E52" w:rsidP="0055394C">
      <w:pPr>
        <w:spacing w:after="0" w:line="240" w:lineRule="auto"/>
      </w:pPr>
      <w:r>
        <w:separator/>
      </w:r>
    </w:p>
  </w:endnote>
  <w:endnote w:type="continuationSeparator" w:id="0">
    <w:p w14:paraId="4FA065D2" w14:textId="77777777" w:rsidR="00EA3E52" w:rsidRDefault="00EA3E52" w:rsidP="005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6AA40" w14:textId="77777777" w:rsidR="00EA3E52" w:rsidRDefault="00EA3E52" w:rsidP="0055394C">
      <w:pPr>
        <w:spacing w:after="0" w:line="240" w:lineRule="auto"/>
      </w:pPr>
      <w:r>
        <w:separator/>
      </w:r>
    </w:p>
  </w:footnote>
  <w:footnote w:type="continuationSeparator" w:id="0">
    <w:p w14:paraId="52A1A4A2" w14:textId="77777777" w:rsidR="00EA3E52" w:rsidRDefault="00EA3E52" w:rsidP="005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063B4" w14:textId="77777777" w:rsidR="0055394C" w:rsidRPr="000916DE" w:rsidRDefault="0055394C" w:rsidP="0055394C">
    <w:pPr>
      <w:pStyle w:val="Header"/>
      <w:bidi w:val="0"/>
      <w:rPr>
        <w:sz w:val="20"/>
        <w:szCs w:val="20"/>
        <w:lang w:val="en-US"/>
      </w:rPr>
    </w:pPr>
    <w:r w:rsidRPr="000916DE">
      <w:rPr>
        <w:sz w:val="20"/>
        <w:szCs w:val="20"/>
        <w:lang w:val="en-US"/>
      </w:rPr>
      <w:t>University of Batna 2</w:t>
    </w:r>
    <w:r w:rsidR="00856B13" w:rsidRPr="000916DE">
      <w:rPr>
        <w:sz w:val="20"/>
        <w:szCs w:val="20"/>
        <w:lang w:val="en-US"/>
      </w:rPr>
      <w:tab/>
      <w:t xml:space="preserve">                                                                                                              </w:t>
    </w:r>
    <w:r w:rsidR="00856B13" w:rsidRPr="000916DE">
      <w:rPr>
        <w:b/>
        <w:bCs/>
        <w:sz w:val="20"/>
        <w:szCs w:val="20"/>
        <w:lang w:val="en-US"/>
      </w:rPr>
      <w:t>Groupes : 3 et 4</w:t>
    </w:r>
  </w:p>
  <w:p w14:paraId="3CADCC1A" w14:textId="77777777" w:rsidR="0055394C" w:rsidRPr="000916DE" w:rsidRDefault="0055394C" w:rsidP="0055394C">
    <w:pPr>
      <w:pStyle w:val="Header"/>
      <w:bidi w:val="0"/>
      <w:rPr>
        <w:sz w:val="20"/>
        <w:szCs w:val="20"/>
        <w:lang w:val="en-US"/>
      </w:rPr>
    </w:pPr>
    <w:r w:rsidRPr="000916DE">
      <w:rPr>
        <w:sz w:val="20"/>
        <w:szCs w:val="20"/>
        <w:lang w:val="en-US"/>
      </w:rPr>
      <w:t>Faculty o</w:t>
    </w:r>
    <w:r w:rsidR="00856B13" w:rsidRPr="000916DE">
      <w:rPr>
        <w:sz w:val="20"/>
        <w:szCs w:val="20"/>
        <w:lang w:val="en-US"/>
      </w:rPr>
      <w:t xml:space="preserve"> Letters and Foreign Languages</w:t>
    </w:r>
    <w:r w:rsidR="00856B13" w:rsidRPr="000916DE">
      <w:rPr>
        <w:sz w:val="20"/>
        <w:szCs w:val="20"/>
        <w:lang w:val="en-US"/>
      </w:rPr>
      <w:tab/>
    </w:r>
    <w:r w:rsidRPr="000916DE">
      <w:rPr>
        <w:sz w:val="20"/>
        <w:szCs w:val="20"/>
        <w:lang w:val="en-US"/>
      </w:rPr>
      <w:t xml:space="preserve"> </w:t>
    </w:r>
  </w:p>
  <w:p w14:paraId="727BE7DF" w14:textId="77777777" w:rsidR="0055394C" w:rsidRPr="000916DE" w:rsidRDefault="00856B13" w:rsidP="0055394C">
    <w:pPr>
      <w:pStyle w:val="Header"/>
      <w:bidi w:val="0"/>
      <w:rPr>
        <w:sz w:val="20"/>
        <w:szCs w:val="20"/>
        <w:lang w:val="en-US"/>
      </w:rPr>
    </w:pPr>
    <w:r w:rsidRPr="000916DE">
      <w:rPr>
        <w:sz w:val="20"/>
        <w:szCs w:val="20"/>
        <w:lang w:val="en-US"/>
      </w:rPr>
      <w:t>Department of English</w:t>
    </w:r>
    <w:r w:rsidRPr="000916DE">
      <w:rPr>
        <w:sz w:val="20"/>
        <w:szCs w:val="20"/>
        <w:lang w:val="en-US"/>
      </w:rPr>
      <w:tab/>
      <w:t xml:space="preserve">  </w:t>
    </w:r>
  </w:p>
  <w:p w14:paraId="167B3B78" w14:textId="77777777" w:rsidR="0055394C" w:rsidRPr="000916DE" w:rsidRDefault="0055394C" w:rsidP="0055394C">
    <w:pPr>
      <w:pStyle w:val="Header"/>
      <w:bidi w:val="0"/>
      <w:rPr>
        <w:sz w:val="20"/>
        <w:szCs w:val="20"/>
        <w:lang w:val="en-US"/>
      </w:rPr>
    </w:pPr>
    <w:r w:rsidRPr="000916DE">
      <w:rPr>
        <w:sz w:val="20"/>
        <w:szCs w:val="20"/>
        <w:lang w:val="en-US"/>
      </w:rPr>
      <w:t xml:space="preserve">Module: French                                                                                                                           </w:t>
    </w:r>
  </w:p>
  <w:p w14:paraId="10A51BFA" w14:textId="77777777" w:rsidR="0055394C" w:rsidRPr="000916DE" w:rsidRDefault="0055394C" w:rsidP="0055394C">
    <w:pPr>
      <w:pStyle w:val="Header"/>
      <w:bidi w:val="0"/>
      <w:rPr>
        <w:sz w:val="20"/>
        <w:szCs w:val="20"/>
        <w:lang w:val="en-US"/>
      </w:rPr>
    </w:pPr>
    <w:r w:rsidRPr="000916DE">
      <w:rPr>
        <w:sz w:val="20"/>
        <w:szCs w:val="20"/>
        <w:lang w:val="en-US"/>
      </w:rPr>
      <w:t>2nd year</w:t>
    </w:r>
  </w:p>
  <w:p w14:paraId="292EEDD5" w14:textId="77777777" w:rsidR="0055394C" w:rsidRDefault="0055394C" w:rsidP="0055394C">
    <w:pPr>
      <w:pStyle w:val="Header"/>
      <w:bidi w:val="0"/>
      <w:rPr>
        <w:sz w:val="20"/>
        <w:szCs w:val="20"/>
      </w:rPr>
    </w:pPr>
    <w:proofErr w:type="gramStart"/>
    <w:r>
      <w:rPr>
        <w:sz w:val="20"/>
        <w:szCs w:val="20"/>
      </w:rPr>
      <w:t>Teacher:</w:t>
    </w:r>
    <w:proofErr w:type="gramEnd"/>
    <w:r>
      <w:rPr>
        <w:sz w:val="20"/>
        <w:szCs w:val="20"/>
      </w:rPr>
      <w:t xml:space="preserve"> L. </w:t>
    </w:r>
    <w:proofErr w:type="spellStart"/>
    <w:r>
      <w:rPr>
        <w:sz w:val="20"/>
        <w:szCs w:val="20"/>
      </w:rPr>
      <w:t>Mohammedi</w:t>
    </w:r>
    <w:proofErr w:type="spellEnd"/>
  </w:p>
  <w:p w14:paraId="0866DE12" w14:textId="77777777" w:rsidR="000A3126" w:rsidRDefault="000A3126" w:rsidP="000A3126">
    <w:pPr>
      <w:pStyle w:val="Header"/>
      <w:bidi w:val="0"/>
      <w:rPr>
        <w:sz w:val="20"/>
        <w:szCs w:val="20"/>
      </w:rPr>
    </w:pPr>
    <w:r>
      <w:rPr>
        <w:sz w:val="20"/>
        <w:szCs w:val="20"/>
      </w:rPr>
      <w:t>**********************************************************************************************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4C"/>
    <w:rsid w:val="000916DE"/>
    <w:rsid w:val="000A3126"/>
    <w:rsid w:val="000A452F"/>
    <w:rsid w:val="001E4CDA"/>
    <w:rsid w:val="002C7A9A"/>
    <w:rsid w:val="004A6FBC"/>
    <w:rsid w:val="004D31A0"/>
    <w:rsid w:val="005141D5"/>
    <w:rsid w:val="0055394C"/>
    <w:rsid w:val="0059436B"/>
    <w:rsid w:val="005D5388"/>
    <w:rsid w:val="005F7EE8"/>
    <w:rsid w:val="00616C7C"/>
    <w:rsid w:val="00847D2F"/>
    <w:rsid w:val="00852B19"/>
    <w:rsid w:val="008562FB"/>
    <w:rsid w:val="00856B13"/>
    <w:rsid w:val="009E3BFC"/>
    <w:rsid w:val="00A14543"/>
    <w:rsid w:val="00A20785"/>
    <w:rsid w:val="00AA3670"/>
    <w:rsid w:val="00AD6542"/>
    <w:rsid w:val="00BD3CA5"/>
    <w:rsid w:val="00D000B9"/>
    <w:rsid w:val="00D97452"/>
    <w:rsid w:val="00DE078B"/>
    <w:rsid w:val="00EA3E52"/>
    <w:rsid w:val="00EE0419"/>
    <w:rsid w:val="00F26B11"/>
    <w:rsid w:val="00FC2B62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738C"/>
  <w15:docId w15:val="{4D8EC240-AA4C-4548-8A20-357FEC7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94C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39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English</cp:lastModifiedBy>
  <cp:revision>2</cp:revision>
  <cp:lastPrinted>2021-02-28T10:49:00Z</cp:lastPrinted>
  <dcterms:created xsi:type="dcterms:W3CDTF">2021-02-28T14:27:00Z</dcterms:created>
  <dcterms:modified xsi:type="dcterms:W3CDTF">2021-02-28T14:27:00Z</dcterms:modified>
</cp:coreProperties>
</file>