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197" w:rsidRDefault="00251702" w:rsidP="00CB0F0B">
      <w:pPr>
        <w:spacing w:before="64"/>
        <w:ind w:right="50"/>
        <w:jc w:val="center"/>
        <w:rPr>
          <w:b/>
          <w:bCs/>
          <w:color w:val="393D3E"/>
          <w:w w:val="113"/>
          <w:sz w:val="32"/>
          <w:szCs w:val="32"/>
          <w:lang w:val="fr-FR"/>
        </w:rPr>
      </w:pPr>
      <w:r>
        <w:rPr>
          <w:rFonts w:ascii="Cambria" w:hAnsi="Cambria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292215" cy="828675"/>
                <wp:effectExtent l="10160" t="10160" r="12700" b="2794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4FF9" w:rsidRPr="00013197" w:rsidRDefault="00974FF9" w:rsidP="00274A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13197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Annexe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</w:p>
                          <w:p w:rsidR="00974FF9" w:rsidRPr="00013197" w:rsidRDefault="00974FF9" w:rsidP="00A052A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Rapport de la publication, son environnement et son adéquation avec la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5.4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974FF9" w:rsidRPr="00013197" w:rsidRDefault="00974FF9" w:rsidP="00274A2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013197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Annexe 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>2</w:t>
                      </w:r>
                    </w:p>
                    <w:p w:rsidR="00974FF9" w:rsidRPr="00013197" w:rsidRDefault="00974FF9" w:rsidP="00A052A5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val="fr-FR"/>
                        </w:rPr>
                        <w:t>Rapport de la publication, son environnement et son adéquation avec la thèse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197" w:rsidRPr="00285E77" w:rsidRDefault="00013197" w:rsidP="00CB0F0B">
      <w:pPr>
        <w:spacing w:before="64"/>
        <w:ind w:right="50"/>
        <w:jc w:val="center"/>
        <w:rPr>
          <w:b/>
          <w:bCs/>
          <w:color w:val="393D3E"/>
          <w:w w:val="113"/>
          <w:sz w:val="16"/>
          <w:szCs w:val="16"/>
          <w:lang w:val="fr-FR"/>
        </w:rPr>
      </w:pPr>
    </w:p>
    <w:p w:rsidR="0013731A" w:rsidRPr="00CB0F0B" w:rsidRDefault="00CB0F0B" w:rsidP="006C70B9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 w:rsidRPr="00CB0F0B">
        <w:rPr>
          <w:rFonts w:ascii="Cambria" w:hAnsi="Cambria"/>
          <w:sz w:val="24"/>
          <w:szCs w:val="24"/>
          <w:lang w:val="fr-FR" w:bidi="ar-DZ"/>
        </w:rPr>
        <w:t xml:space="preserve">Année universitaire : </w:t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b/>
          <w:bCs/>
          <w:sz w:val="24"/>
          <w:szCs w:val="24"/>
          <w:lang w:val="fr-FR" w:bidi="ar-DZ"/>
        </w:rPr>
        <w:t>………</w:t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/</w:t>
      </w:r>
      <w:r w:rsidR="006C70B9">
        <w:rPr>
          <w:rFonts w:ascii="Cambria" w:hAnsi="Cambria"/>
          <w:b/>
          <w:bCs/>
          <w:sz w:val="24"/>
          <w:szCs w:val="24"/>
          <w:lang w:val="fr-FR" w:bidi="ar-DZ"/>
        </w:rPr>
        <w:t>………</w:t>
      </w:r>
    </w:p>
    <w:p w:rsidR="00CB0F0B" w:rsidRDefault="00CB0F0B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 w:rsidRPr="00CB0F0B">
        <w:rPr>
          <w:rFonts w:ascii="Cambria" w:hAnsi="Cambria"/>
          <w:sz w:val="24"/>
          <w:szCs w:val="24"/>
          <w:lang w:val="fr-FR" w:bidi="ar-DZ"/>
        </w:rPr>
        <w:t xml:space="preserve">Etablissement universitaire : </w:t>
      </w:r>
      <w:r w:rsidRPr="00CB0F0B"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UNIVERSITE MUSTAPHA BEN BOULAID BATNA 2</w:t>
      </w:r>
    </w:p>
    <w:p w:rsidR="00CB0F0B" w:rsidRDefault="00CB0F0B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Faculté ou institut : 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Pr="00CB0F0B">
        <w:rPr>
          <w:rFonts w:ascii="Cambria" w:hAnsi="Cambria"/>
          <w:b/>
          <w:bCs/>
          <w:sz w:val="24"/>
          <w:szCs w:val="24"/>
          <w:lang w:val="fr-FR" w:bidi="ar-DZ"/>
        </w:rPr>
        <w:t>Faculté des lettres et des langues étrangères</w:t>
      </w:r>
      <w:r>
        <w:rPr>
          <w:rFonts w:ascii="Cambria" w:hAnsi="Cambria"/>
          <w:sz w:val="24"/>
          <w:szCs w:val="24"/>
          <w:lang w:val="fr-FR" w:bidi="ar-DZ"/>
        </w:rPr>
        <w:t xml:space="preserve"> </w:t>
      </w:r>
    </w:p>
    <w:p w:rsidR="00CB0F0B" w:rsidRDefault="00CB0F0B" w:rsidP="00856A5F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Département : </w:t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>
        <w:rPr>
          <w:rFonts w:ascii="Cambria" w:hAnsi="Cambria"/>
          <w:sz w:val="24"/>
          <w:szCs w:val="24"/>
          <w:lang w:val="fr-FR" w:bidi="ar-DZ"/>
        </w:rPr>
        <w:tab/>
      </w:r>
      <w:r w:rsidR="006C70B9">
        <w:rPr>
          <w:rFonts w:ascii="Cambria" w:hAnsi="Cambria"/>
          <w:sz w:val="24"/>
          <w:szCs w:val="24"/>
          <w:lang w:val="fr-FR" w:bidi="ar-DZ"/>
        </w:rPr>
        <w:tab/>
      </w:r>
      <w:r w:rsidR="00856A5F" w:rsidRPr="00856A5F">
        <w:rPr>
          <w:rFonts w:ascii="Cambria" w:hAnsi="Cambria"/>
          <w:b/>
          <w:bCs/>
          <w:sz w:val="24"/>
          <w:szCs w:val="24"/>
          <w:lang w:val="fr-FR" w:bidi="ar-DZ"/>
        </w:rPr>
        <w:t>de Langue Anglaise</w:t>
      </w:r>
      <w:r w:rsidR="00251702">
        <w:rPr>
          <w:rFonts w:ascii="Cambria" w:hAnsi="Cambria"/>
          <w:b/>
          <w:bCs/>
          <w:sz w:val="24"/>
          <w:szCs w:val="24"/>
          <w:lang w:val="fr-FR" w:bidi="ar-DZ"/>
        </w:rPr>
        <w:t xml:space="preserve">/ </w:t>
      </w:r>
      <w:proofErr w:type="spellStart"/>
      <w:r w:rsidR="00251702">
        <w:rPr>
          <w:rFonts w:ascii="Cambria" w:hAnsi="Cambria"/>
          <w:b/>
          <w:bCs/>
          <w:sz w:val="24"/>
          <w:szCs w:val="24"/>
          <w:lang w:val="fr-FR" w:bidi="ar-DZ"/>
        </w:rPr>
        <w:t>Fraçaise</w:t>
      </w:r>
      <w:proofErr w:type="spellEnd"/>
    </w:p>
    <w:p w:rsidR="00285E77" w:rsidRDefault="00285E77" w:rsidP="00CB0F0B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</w:p>
    <w:p w:rsidR="00CB0F0B" w:rsidRPr="0003581B" w:rsidRDefault="00CB0F0B" w:rsidP="0003581B">
      <w:pPr>
        <w:pStyle w:val="ListParagraph"/>
        <w:numPr>
          <w:ilvl w:val="0"/>
          <w:numId w:val="1"/>
        </w:numPr>
        <w:spacing w:before="54" w:line="340" w:lineRule="exact"/>
        <w:ind w:right="50"/>
        <w:rPr>
          <w:rFonts w:ascii="Cambria" w:hAnsi="Cambria"/>
          <w:b/>
          <w:bCs/>
          <w:sz w:val="24"/>
          <w:szCs w:val="24"/>
          <w:u w:val="single"/>
          <w:lang w:val="fr-FR" w:bidi="ar-DZ"/>
        </w:rPr>
      </w:pPr>
      <w:r w:rsidRPr="0003581B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Données d’identification du doctorant : </w:t>
      </w:r>
    </w:p>
    <w:p w:rsidR="00CB0F0B" w:rsidRDefault="00CB0F0B" w:rsidP="0005341F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Nom</w:t>
      </w:r>
      <w:r w:rsidR="0003581B">
        <w:rPr>
          <w:rFonts w:ascii="Cambria" w:hAnsi="Cambria"/>
          <w:sz w:val="24"/>
          <w:szCs w:val="24"/>
          <w:lang w:val="fr-FR" w:bidi="ar-DZ"/>
        </w:rPr>
        <w:t> </w:t>
      </w:r>
      <w:r w:rsidR="0005341F">
        <w:rPr>
          <w:rFonts w:ascii="Cambria" w:hAnsi="Cambria"/>
          <w:sz w:val="24"/>
          <w:szCs w:val="24"/>
          <w:lang w:val="fr-FR" w:bidi="ar-DZ"/>
        </w:rPr>
        <w:t>et</w:t>
      </w:r>
      <w:r>
        <w:rPr>
          <w:rFonts w:ascii="Cambria" w:hAnsi="Cambria"/>
          <w:sz w:val="24"/>
          <w:szCs w:val="24"/>
          <w:lang w:val="fr-FR" w:bidi="ar-DZ"/>
        </w:rPr>
        <w:t xml:space="preserve"> </w:t>
      </w:r>
      <w:r w:rsidR="0005341F">
        <w:rPr>
          <w:rFonts w:ascii="Cambria" w:hAnsi="Cambria"/>
          <w:sz w:val="24"/>
          <w:szCs w:val="24"/>
          <w:lang w:val="fr-FR" w:bidi="ar-DZ"/>
        </w:rPr>
        <w:t>p</w:t>
      </w:r>
      <w:r>
        <w:rPr>
          <w:rFonts w:ascii="Cambria" w:hAnsi="Cambria"/>
          <w:sz w:val="24"/>
          <w:szCs w:val="24"/>
          <w:lang w:val="fr-FR" w:bidi="ar-DZ"/>
        </w:rPr>
        <w:t>rénom</w:t>
      </w:r>
      <w:r w:rsidR="0005341F">
        <w:rPr>
          <w:rFonts w:ascii="Cambria" w:hAnsi="Cambria"/>
          <w:sz w:val="24"/>
          <w:szCs w:val="24"/>
          <w:lang w:val="fr-FR" w:bidi="ar-DZ"/>
        </w:rPr>
        <w:t xml:space="preserve"> du candidat</w:t>
      </w:r>
      <w:r>
        <w:rPr>
          <w:rFonts w:ascii="Cambria" w:hAnsi="Cambria"/>
          <w:sz w:val="24"/>
          <w:szCs w:val="24"/>
          <w:lang w:val="fr-FR" w:bidi="ar-DZ"/>
        </w:rPr>
        <w:t> :</w:t>
      </w:r>
      <w:r w:rsidR="0003581B">
        <w:rPr>
          <w:rFonts w:ascii="Cambria" w:hAnsi="Cambria"/>
          <w:sz w:val="24"/>
          <w:szCs w:val="24"/>
          <w:lang w:val="fr-FR" w:bidi="ar-DZ"/>
        </w:rPr>
        <w:t xml:space="preserve"> ………………………………………………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……………………………………….</w:t>
      </w:r>
      <w:r w:rsidR="0003581B">
        <w:rPr>
          <w:rFonts w:ascii="Cambria" w:hAnsi="Cambria"/>
          <w:sz w:val="24"/>
          <w:szCs w:val="24"/>
          <w:lang w:val="fr-FR" w:bidi="ar-DZ"/>
        </w:rPr>
        <w:t>………...</w:t>
      </w:r>
    </w:p>
    <w:p w:rsidR="00286056" w:rsidRDefault="006E563B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 w:rsidRPr="001D4E4E">
        <w:rPr>
          <w:rFonts w:ascii="Cambria" w:hAnsi="Cambria"/>
          <w:sz w:val="24"/>
          <w:szCs w:val="24"/>
          <w:lang w:val="fr-FR" w:bidi="ar-DZ"/>
        </w:rPr>
        <w:t xml:space="preserve">Intitulé </w:t>
      </w:r>
      <w:r>
        <w:rPr>
          <w:rFonts w:ascii="Cambria" w:hAnsi="Cambria"/>
          <w:sz w:val="24"/>
          <w:szCs w:val="24"/>
          <w:lang w:val="fr-FR" w:bidi="ar-DZ"/>
        </w:rPr>
        <w:t xml:space="preserve">du sujet de Doctorat / </w:t>
      </w:r>
      <w:r w:rsidR="00CB0F0B" w:rsidRPr="001D4E4E">
        <w:rPr>
          <w:rFonts w:ascii="Cambria" w:hAnsi="Cambria"/>
          <w:sz w:val="24"/>
          <w:szCs w:val="24"/>
          <w:lang w:val="fr-FR" w:bidi="ar-DZ"/>
        </w:rPr>
        <w:t xml:space="preserve">Intitulé de la Thèse : </w:t>
      </w:r>
      <w:r>
        <w:rPr>
          <w:rFonts w:ascii="Cambria" w:hAnsi="Cambria"/>
          <w:sz w:val="24"/>
          <w:szCs w:val="24"/>
          <w:lang w:val="fr-FR" w:bidi="ar-DZ"/>
        </w:rPr>
        <w:t>…</w:t>
      </w:r>
      <w:r w:rsidR="0005341F">
        <w:rPr>
          <w:rFonts w:ascii="Cambria" w:hAnsi="Cambria"/>
          <w:sz w:val="24"/>
          <w:szCs w:val="24"/>
          <w:lang w:val="fr-FR" w:bidi="ar-DZ"/>
        </w:rPr>
        <w:t>……...…..</w:t>
      </w: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</w:t>
      </w:r>
    </w:p>
    <w:p w:rsidR="006E563B" w:rsidRDefault="006E563B" w:rsidP="006E563B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…….</w:t>
      </w: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………………………………………………..</w:t>
      </w:r>
    </w:p>
    <w:p w:rsidR="00CB0F0B" w:rsidRPr="00646E8A" w:rsidRDefault="00CB0F0B" w:rsidP="00C85397">
      <w:pPr>
        <w:pStyle w:val="ListParagraph"/>
        <w:numPr>
          <w:ilvl w:val="0"/>
          <w:numId w:val="1"/>
        </w:numPr>
        <w:spacing w:before="54" w:line="340" w:lineRule="exact"/>
        <w:ind w:right="50"/>
        <w:jc w:val="both"/>
        <w:rPr>
          <w:rFonts w:ascii="Cambria" w:hAnsi="Cambria"/>
          <w:b/>
          <w:bCs/>
          <w:sz w:val="24"/>
          <w:szCs w:val="24"/>
          <w:lang w:val="fr-FR" w:bidi="ar-DZ"/>
        </w:rPr>
      </w:pPr>
      <w:r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Données d’identification du </w:t>
      </w:r>
      <w:r w:rsidR="00C85397"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Directeur de thèse </w:t>
      </w:r>
      <w:r w:rsidRPr="00646E8A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>:</w:t>
      </w:r>
    </w:p>
    <w:p w:rsidR="00C85397" w:rsidRDefault="00CB0F0B" w:rsidP="00C85397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Nom</w:t>
      </w:r>
      <w:r w:rsidR="00C85397">
        <w:rPr>
          <w:rFonts w:ascii="Cambria" w:hAnsi="Cambria"/>
          <w:sz w:val="24"/>
          <w:szCs w:val="24"/>
          <w:lang w:val="fr-FR" w:bidi="ar-DZ"/>
        </w:rPr>
        <w:t> : …………………………………………………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………</w:t>
      </w:r>
      <w:r w:rsidR="00C85397"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</w:t>
      </w:r>
      <w:r>
        <w:rPr>
          <w:rFonts w:ascii="Cambria" w:hAnsi="Cambria"/>
          <w:sz w:val="24"/>
          <w:szCs w:val="24"/>
          <w:lang w:val="fr-FR" w:bidi="ar-DZ"/>
        </w:rPr>
        <w:t xml:space="preserve">  </w:t>
      </w:r>
    </w:p>
    <w:p w:rsidR="00CB0F0B" w:rsidRDefault="00C85397" w:rsidP="00286056">
      <w:pPr>
        <w:spacing w:before="54" w:line="340" w:lineRule="exact"/>
        <w:ind w:right="50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P</w:t>
      </w:r>
      <w:r w:rsidR="00CB0F0B">
        <w:rPr>
          <w:rFonts w:ascii="Cambria" w:hAnsi="Cambria"/>
          <w:sz w:val="24"/>
          <w:szCs w:val="24"/>
          <w:lang w:val="fr-FR" w:bidi="ar-DZ"/>
        </w:rPr>
        <w:t xml:space="preserve">rénom : </w:t>
      </w:r>
      <w:r w:rsidR="008D42DE">
        <w:rPr>
          <w:rFonts w:ascii="Cambria" w:hAnsi="Cambria"/>
          <w:sz w:val="24"/>
          <w:szCs w:val="24"/>
          <w:lang w:val="fr-FR" w:bidi="ar-DZ"/>
        </w:rPr>
        <w:t>……………………………………………………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………</w:t>
      </w:r>
      <w:r w:rsidR="008D42DE"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………………………………………………………………….</w:t>
      </w:r>
    </w:p>
    <w:p w:rsidR="00C81C55" w:rsidRPr="00A052A5" w:rsidRDefault="0005341F" w:rsidP="00C81C55">
      <w:pPr>
        <w:pStyle w:val="ListParagraph"/>
        <w:numPr>
          <w:ilvl w:val="0"/>
          <w:numId w:val="1"/>
        </w:numPr>
        <w:spacing w:before="54" w:line="340" w:lineRule="exact"/>
        <w:ind w:right="50"/>
        <w:jc w:val="both"/>
        <w:rPr>
          <w:rFonts w:ascii="Cambria" w:hAnsi="Cambria"/>
          <w:b/>
          <w:bCs/>
          <w:sz w:val="24"/>
          <w:szCs w:val="24"/>
          <w:u w:val="single"/>
          <w:lang w:val="fr-FR" w:bidi="ar-DZ"/>
        </w:rPr>
      </w:pPr>
      <w:r w:rsidRPr="00A052A5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>Identification de la publication</w:t>
      </w:r>
      <w:r w:rsidR="00C81C55" w:rsidRPr="00A052A5">
        <w:rPr>
          <w:rFonts w:ascii="Cambria" w:hAnsi="Cambria"/>
          <w:b/>
          <w:bCs/>
          <w:sz w:val="24"/>
          <w:szCs w:val="24"/>
          <w:u w:val="single"/>
          <w:lang w:val="fr-FR" w:bidi="ar-DZ"/>
        </w:rPr>
        <w:t xml:space="preserve"> :</w:t>
      </w:r>
    </w:p>
    <w:p w:rsidR="00C81C55" w:rsidRDefault="00C81C5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 w:rsidRPr="0005341F">
        <w:rPr>
          <w:rFonts w:ascii="Cambria" w:hAnsi="Cambria"/>
          <w:b/>
          <w:bCs/>
          <w:sz w:val="24"/>
          <w:szCs w:val="24"/>
          <w:lang w:val="fr-FR" w:bidi="ar-DZ"/>
        </w:rPr>
        <w:t xml:space="preserve">Intitulé </w:t>
      </w:r>
      <w:r w:rsidR="0005341F" w:rsidRPr="0005341F">
        <w:rPr>
          <w:rFonts w:ascii="Cambria" w:hAnsi="Cambria"/>
          <w:b/>
          <w:bCs/>
          <w:sz w:val="24"/>
          <w:szCs w:val="24"/>
          <w:lang w:val="fr-FR" w:bidi="ar-DZ"/>
        </w:rPr>
        <w:t>de la Revue</w:t>
      </w:r>
      <w:r w:rsidRPr="0005341F">
        <w:rPr>
          <w:rFonts w:ascii="Cambria" w:hAnsi="Cambria"/>
          <w:b/>
          <w:bCs/>
          <w:sz w:val="24"/>
          <w:szCs w:val="24"/>
          <w:lang w:val="fr-FR" w:bidi="ar-DZ"/>
        </w:rPr>
        <w:t> :</w:t>
      </w:r>
      <w:r>
        <w:rPr>
          <w:rFonts w:ascii="Cambria" w:hAnsi="Cambria"/>
          <w:sz w:val="24"/>
          <w:szCs w:val="24"/>
          <w:lang w:val="fr-FR" w:bidi="ar-DZ"/>
        </w:rPr>
        <w:t xml:space="preserve"> 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………….</w:t>
      </w: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</w:t>
      </w:r>
      <w:r w:rsidR="0005341F">
        <w:rPr>
          <w:rFonts w:ascii="Cambria" w:hAnsi="Cambria"/>
          <w:sz w:val="24"/>
          <w:szCs w:val="24"/>
          <w:lang w:val="fr-FR" w:bidi="ar-DZ"/>
        </w:rPr>
        <w:t>..</w:t>
      </w:r>
      <w:r>
        <w:rPr>
          <w:rFonts w:ascii="Cambria" w:hAnsi="Cambria"/>
          <w:sz w:val="24"/>
          <w:szCs w:val="24"/>
          <w:lang w:val="fr-FR" w:bidi="ar-DZ"/>
        </w:rPr>
        <w:t>………</w:t>
      </w:r>
    </w:p>
    <w:p w:rsidR="0005341F" w:rsidRDefault="0005341F" w:rsidP="00286056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 xml:space="preserve">ISSN : …………………………………………..……….. </w:t>
      </w:r>
      <w:r>
        <w:rPr>
          <w:rFonts w:ascii="Cambria" w:hAnsi="Cambria"/>
          <w:sz w:val="24"/>
          <w:szCs w:val="24"/>
          <w:lang w:val="fr-FR" w:bidi="ar-DZ"/>
        </w:rPr>
        <w:tab/>
        <w:t>EISSN : …………………...………………………………….</w:t>
      </w:r>
    </w:p>
    <w:p w:rsidR="0005341F" w:rsidRDefault="0005341F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Url de la revue / article : ………………………………………………………………………………………………………</w:t>
      </w:r>
    </w:p>
    <w:p w:rsidR="0005341F" w:rsidRDefault="00251702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67945</wp:posOffset>
                </wp:positionV>
                <wp:extent cx="428625" cy="2381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F9" w:rsidRPr="00212E05" w:rsidRDefault="00974FF9" w:rsidP="00212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left:0;text-align:left;margin-left:146.95pt;margin-top:5.35pt;width:3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">
                <v:textbox>
                  <w:txbxContent>
                    <w:p w:rsidR="00974FF9" w:rsidRPr="00212E05" w:rsidRDefault="00974FF9" w:rsidP="00212E05"/>
                  </w:txbxContent>
                </v:textbox>
              </v:rect>
            </w:pict>
          </mc:Fallback>
        </mc:AlternateContent>
      </w:r>
      <w:r w:rsidR="0005341F">
        <w:rPr>
          <w:rFonts w:ascii="Cambria" w:hAnsi="Cambria"/>
          <w:sz w:val="24"/>
          <w:szCs w:val="24"/>
          <w:lang w:val="fr-FR" w:bidi="ar-DZ"/>
        </w:rPr>
        <w:t>Caté</w:t>
      </w:r>
      <w:r w:rsidR="00212E05">
        <w:rPr>
          <w:rFonts w:ascii="Cambria" w:hAnsi="Cambria"/>
          <w:sz w:val="24"/>
          <w:szCs w:val="24"/>
          <w:lang w:val="fr-FR" w:bidi="ar-DZ"/>
        </w:rPr>
        <w:t>gorisation de la revue</w:t>
      </w:r>
      <w:r w:rsidR="00974FF9">
        <w:rPr>
          <w:rStyle w:val="FootnoteReference"/>
          <w:rFonts w:ascii="Cambria" w:hAnsi="Cambria"/>
          <w:sz w:val="24"/>
          <w:szCs w:val="24"/>
          <w:lang w:val="fr-FR" w:bidi="ar-DZ"/>
        </w:rPr>
        <w:footnoteReference w:id="1"/>
      </w:r>
      <w:r w:rsidR="00212E05">
        <w:rPr>
          <w:rFonts w:ascii="Cambria" w:hAnsi="Cambria"/>
          <w:sz w:val="24"/>
          <w:szCs w:val="24"/>
          <w:lang w:val="fr-FR" w:bidi="ar-DZ"/>
        </w:rPr>
        <w:t xml:space="preserve"> :               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Indexation de la revue : ……………………………………………………………………………………………………….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Pérennité de la revue : …………………………………………………………………………………………………………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Politique de publication de la revue</w:t>
      </w:r>
      <w:r w:rsidR="008B0273">
        <w:rPr>
          <w:rStyle w:val="FootnoteReference"/>
          <w:rFonts w:ascii="Cambria" w:hAnsi="Cambria"/>
          <w:sz w:val="24"/>
          <w:szCs w:val="24"/>
          <w:lang w:val="fr-FR" w:bidi="ar-DZ"/>
        </w:rPr>
        <w:footnoteReference w:id="2"/>
      </w:r>
      <w:r>
        <w:rPr>
          <w:rFonts w:ascii="Cambria" w:hAnsi="Cambria"/>
          <w:sz w:val="24"/>
          <w:szCs w:val="24"/>
          <w:lang w:val="fr-FR" w:bidi="ar-DZ"/>
        </w:rPr>
        <w:t> : ……………………………………………………………………………………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Intitulé de la Publication : ……………………………………………………………………………………………………..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…………………………………………………………………………………………………………………………………………….</w:t>
      </w:r>
    </w:p>
    <w:p w:rsidR="00212E05" w:rsidRDefault="00212E05" w:rsidP="0005341F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Position parmi les auteurs</w:t>
      </w:r>
      <w:r w:rsidR="008B0273">
        <w:rPr>
          <w:rStyle w:val="FootnoteReference"/>
          <w:rFonts w:ascii="Cambria" w:hAnsi="Cambria"/>
          <w:sz w:val="24"/>
          <w:szCs w:val="24"/>
          <w:lang w:val="fr-FR" w:bidi="ar-DZ"/>
        </w:rPr>
        <w:footnoteReference w:id="3"/>
      </w:r>
      <w:r>
        <w:rPr>
          <w:rFonts w:ascii="Cambria" w:hAnsi="Cambria"/>
          <w:sz w:val="24"/>
          <w:szCs w:val="24"/>
          <w:lang w:val="fr-FR" w:bidi="ar-DZ"/>
        </w:rPr>
        <w:t> : ………………………………………………………………………………………………….</w:t>
      </w:r>
    </w:p>
    <w:p w:rsidR="00212E05" w:rsidRPr="00A052A5" w:rsidRDefault="00A052A5" w:rsidP="00212E05">
      <w:pPr>
        <w:pStyle w:val="ListParagraph"/>
        <w:numPr>
          <w:ilvl w:val="0"/>
          <w:numId w:val="1"/>
        </w:numPr>
        <w:spacing w:before="54" w:line="340" w:lineRule="exact"/>
        <w:ind w:right="50"/>
        <w:jc w:val="both"/>
        <w:rPr>
          <w:rFonts w:ascii="Cambria" w:hAnsi="Cambria"/>
          <w:b/>
          <w:bCs/>
          <w:sz w:val="24"/>
          <w:szCs w:val="24"/>
          <w:lang w:val="fr-FR" w:bidi="ar-DZ"/>
        </w:rPr>
      </w:pPr>
      <w:r w:rsidRPr="00A052A5">
        <w:rPr>
          <w:rFonts w:ascii="Cambria" w:hAnsi="Cambria"/>
          <w:b/>
          <w:bCs/>
          <w:sz w:val="24"/>
          <w:szCs w:val="24"/>
          <w:lang w:val="fr-FR" w:bidi="ar-DZ"/>
        </w:rPr>
        <w:t>Adéquation de la publication avec la thèse :</w:t>
      </w:r>
      <w:r>
        <w:rPr>
          <w:rFonts w:ascii="Cambria" w:hAnsi="Cambria"/>
          <w:sz w:val="24"/>
          <w:szCs w:val="24"/>
          <w:lang w:val="fr-FR" w:bidi="ar-DZ"/>
        </w:rPr>
        <w:t xml:space="preserve"> ……………………………………………………….</w:t>
      </w:r>
    </w:p>
    <w:p w:rsidR="00A052A5" w:rsidRPr="00A052A5" w:rsidRDefault="00A052A5" w:rsidP="00A052A5">
      <w:pPr>
        <w:spacing w:before="54" w:line="340" w:lineRule="exact"/>
        <w:ind w:right="50"/>
        <w:jc w:val="both"/>
        <w:rPr>
          <w:rFonts w:ascii="Cambria" w:hAnsi="Cambria"/>
          <w:sz w:val="24"/>
          <w:szCs w:val="24"/>
          <w:lang w:val="fr-FR" w:bidi="ar-DZ"/>
        </w:rPr>
      </w:pPr>
      <w:r>
        <w:rPr>
          <w:rFonts w:ascii="Cambria" w:hAnsi="Cambria"/>
          <w:sz w:val="24"/>
          <w:szCs w:val="24"/>
          <w:lang w:val="fr-FR"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24" w:rsidRPr="00227359" w:rsidRDefault="00227359" w:rsidP="00A052A5">
      <w:pPr>
        <w:spacing w:before="54" w:line="340" w:lineRule="exact"/>
        <w:ind w:left="5040" w:right="50" w:firstLine="720"/>
        <w:jc w:val="center"/>
        <w:rPr>
          <w:rFonts w:ascii="Cambria" w:hAnsi="Cambria"/>
          <w:b/>
          <w:bCs/>
          <w:sz w:val="24"/>
          <w:szCs w:val="24"/>
          <w:lang w:val="fr-FR" w:bidi="ar-DZ"/>
        </w:rPr>
      </w:pPr>
      <w:r w:rsidRPr="00227359">
        <w:rPr>
          <w:rFonts w:ascii="Cambria" w:hAnsi="Cambria"/>
          <w:b/>
          <w:bCs/>
          <w:sz w:val="24"/>
          <w:szCs w:val="24"/>
          <w:lang w:val="fr-FR" w:bidi="ar-DZ"/>
        </w:rPr>
        <w:t>Directeur de thèse</w:t>
      </w:r>
    </w:p>
    <w:sectPr w:rsidR="00717B24" w:rsidRPr="00227359" w:rsidSect="00A052A5">
      <w:footerReference w:type="default" r:id="rId9"/>
      <w:pgSz w:w="12240" w:h="15840"/>
      <w:pgMar w:top="567" w:right="118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8C" w:rsidRDefault="0087408C" w:rsidP="00BA10E9">
      <w:r>
        <w:separator/>
      </w:r>
    </w:p>
  </w:endnote>
  <w:endnote w:type="continuationSeparator" w:id="0">
    <w:p w:rsidR="0087408C" w:rsidRDefault="0087408C" w:rsidP="00BA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F9" w:rsidRDefault="0097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8C" w:rsidRDefault="0087408C" w:rsidP="00BA10E9">
      <w:r>
        <w:separator/>
      </w:r>
    </w:p>
  </w:footnote>
  <w:footnote w:type="continuationSeparator" w:id="0">
    <w:p w:rsidR="0087408C" w:rsidRDefault="0087408C" w:rsidP="00BA10E9">
      <w:r>
        <w:continuationSeparator/>
      </w:r>
    </w:p>
  </w:footnote>
  <w:footnote w:id="1">
    <w:p w:rsidR="00974FF9" w:rsidRPr="00974FF9" w:rsidRDefault="00974FF9" w:rsidP="005A4C09">
      <w:pPr>
        <w:pStyle w:val="FootnoteText"/>
        <w:jc w:val="both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974FF9">
        <w:rPr>
          <w:lang w:val="fr-FR"/>
        </w:rPr>
        <w:t xml:space="preserve"> </w:t>
      </w:r>
      <w:r>
        <w:rPr>
          <w:sz w:val="16"/>
          <w:szCs w:val="16"/>
          <w:lang w:val="fr-FR"/>
        </w:rPr>
        <w:t>Revues 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 du (DGRSDT). Les revues de catégorie et A et B doivent avoir des mesures de visibilité selon la catégo</w:t>
      </w:r>
      <w:r w:rsidR="005A4C09">
        <w:rPr>
          <w:sz w:val="16"/>
          <w:szCs w:val="16"/>
          <w:lang w:val="fr-FR"/>
        </w:rPr>
        <w:t>risation de la commission de validation des revues scientifiques (DGRSDT).</w:t>
      </w:r>
    </w:p>
  </w:footnote>
  <w:footnote w:id="2">
    <w:p w:rsidR="008B0273" w:rsidRPr="008B0273" w:rsidRDefault="008B027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B0273">
        <w:rPr>
          <w:lang w:val="fr-FR"/>
        </w:rPr>
        <w:t xml:space="preserve"> </w:t>
      </w:r>
      <w:r w:rsidRPr="008B0273">
        <w:rPr>
          <w:sz w:val="16"/>
          <w:szCs w:val="16"/>
          <w:lang w:val="fr-FR"/>
        </w:rPr>
        <w:t>Les revues prédatrices publiées périodiquement par la commission de validation des revues scientifique ne sont acceptées.</w:t>
      </w:r>
    </w:p>
  </w:footnote>
  <w:footnote w:id="3">
    <w:p w:rsidR="008B0273" w:rsidRPr="008B0273" w:rsidRDefault="008B0273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F25A4A">
        <w:rPr>
          <w:lang w:val="fr-FR"/>
        </w:rPr>
        <w:t xml:space="preserve"> </w:t>
      </w:r>
      <w:r w:rsidR="00F25A4A">
        <w:rPr>
          <w:sz w:val="16"/>
          <w:szCs w:val="16"/>
          <w:lang w:val="fr-FR"/>
        </w:rPr>
        <w:t>Le doctorant doit figurer en première position, à l’exception des domaines qui adoptent l’ordre alphabétique. L’affiliation du laboratoire et de l’établissement d’inscription dans la thèse doit figurer dans l’article publié par le doctorant.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C23"/>
    <w:multiLevelType w:val="hybridMultilevel"/>
    <w:tmpl w:val="10D8B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D73"/>
    <w:multiLevelType w:val="hybridMultilevel"/>
    <w:tmpl w:val="10D8B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5B8"/>
    <w:multiLevelType w:val="hybridMultilevel"/>
    <w:tmpl w:val="10D8B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jYytLAwNbSwtLBQ0lEKTi0uzszPAykwrAUA9mrCMiwAAAA="/>
  </w:docVars>
  <w:rsids>
    <w:rsidRoot w:val="00CB0F0B"/>
    <w:rsid w:val="00013197"/>
    <w:rsid w:val="0003581B"/>
    <w:rsid w:val="00045B1F"/>
    <w:rsid w:val="0005341F"/>
    <w:rsid w:val="0013731A"/>
    <w:rsid w:val="001415FE"/>
    <w:rsid w:val="00156714"/>
    <w:rsid w:val="0019206D"/>
    <w:rsid w:val="001D4E4E"/>
    <w:rsid w:val="00212E05"/>
    <w:rsid w:val="00227359"/>
    <w:rsid w:val="00251702"/>
    <w:rsid w:val="00274A2C"/>
    <w:rsid w:val="00274D8E"/>
    <w:rsid w:val="00285E77"/>
    <w:rsid w:val="00286056"/>
    <w:rsid w:val="003028E2"/>
    <w:rsid w:val="00320C42"/>
    <w:rsid w:val="00347B1B"/>
    <w:rsid w:val="003B1008"/>
    <w:rsid w:val="0049019E"/>
    <w:rsid w:val="004F47A8"/>
    <w:rsid w:val="005A4C09"/>
    <w:rsid w:val="006460C0"/>
    <w:rsid w:val="006468A2"/>
    <w:rsid w:val="00646E8A"/>
    <w:rsid w:val="006A5EE2"/>
    <w:rsid w:val="006C6077"/>
    <w:rsid w:val="006C70B9"/>
    <w:rsid w:val="006E563B"/>
    <w:rsid w:val="00717B24"/>
    <w:rsid w:val="0082510C"/>
    <w:rsid w:val="00856A5F"/>
    <w:rsid w:val="0087408C"/>
    <w:rsid w:val="00893452"/>
    <w:rsid w:val="008B0273"/>
    <w:rsid w:val="008D1432"/>
    <w:rsid w:val="008D42DE"/>
    <w:rsid w:val="008F7AC4"/>
    <w:rsid w:val="00974FF9"/>
    <w:rsid w:val="009C4638"/>
    <w:rsid w:val="00A052A5"/>
    <w:rsid w:val="00A42196"/>
    <w:rsid w:val="00AA68AC"/>
    <w:rsid w:val="00AC04BF"/>
    <w:rsid w:val="00AF2EA3"/>
    <w:rsid w:val="00BA10E9"/>
    <w:rsid w:val="00BB2A07"/>
    <w:rsid w:val="00C819A1"/>
    <w:rsid w:val="00C81C55"/>
    <w:rsid w:val="00C85397"/>
    <w:rsid w:val="00CB0F0B"/>
    <w:rsid w:val="00CC6C2F"/>
    <w:rsid w:val="00D97D6C"/>
    <w:rsid w:val="00F25A4A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FF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FF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E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FF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FF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1156-6418-49CB-851E-715F8311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UNIV-BATNA2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 FELLAH</dc:creator>
  <cp:lastModifiedBy>guerza radhia</cp:lastModifiedBy>
  <cp:revision>2</cp:revision>
  <cp:lastPrinted>2018-07-17T07:40:00Z</cp:lastPrinted>
  <dcterms:created xsi:type="dcterms:W3CDTF">2022-01-10T14:24:00Z</dcterms:created>
  <dcterms:modified xsi:type="dcterms:W3CDTF">2022-01-10T14:24:00Z</dcterms:modified>
</cp:coreProperties>
</file>